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40024489" w14:textId="07C2F98D" w:rsidR="000942A6" w:rsidRPr="000942A6" w:rsidRDefault="000942A6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Special Called</w:t>
      </w:r>
    </w:p>
    <w:p w14:paraId="19943D1D" w14:textId="2D678265" w:rsidR="00E17DFF" w:rsidRPr="00D51673" w:rsidRDefault="008E0F85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October</w:t>
      </w:r>
      <w:r w:rsidR="004F72C4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6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>2</w:t>
      </w:r>
      <w:r w:rsidR="00711EDA">
        <w:rPr>
          <w:b/>
          <w:snapToGrid w:val="0"/>
          <w:sz w:val="24"/>
          <w:szCs w:val="24"/>
        </w:rPr>
        <w:t>4</w:t>
      </w:r>
      <w:r w:rsidR="006C2D38">
        <w:rPr>
          <w:b/>
          <w:snapToGrid w:val="0"/>
          <w:sz w:val="24"/>
          <w:szCs w:val="24"/>
        </w:rPr>
        <w:t xml:space="preserve">, </w:t>
      </w:r>
      <w:r w:rsidR="00711EDA">
        <w:rPr>
          <w:b/>
          <w:snapToGrid w:val="0"/>
          <w:sz w:val="24"/>
          <w:szCs w:val="24"/>
        </w:rPr>
        <w:t>4</w:t>
      </w:r>
      <w:r w:rsidR="000942A6">
        <w:rPr>
          <w:b/>
          <w:snapToGrid w:val="0"/>
          <w:sz w:val="24"/>
          <w:szCs w:val="24"/>
        </w:rPr>
        <w:t>:3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71997FBE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4F72C4">
        <w:rPr>
          <w:snapToGrid w:val="0"/>
          <w:sz w:val="22"/>
          <w:szCs w:val="22"/>
        </w:rPr>
        <w:t xml:space="preserve">                                                                       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3BE80399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0942A6">
        <w:rPr>
          <w:snapToGrid w:val="0"/>
          <w:sz w:val="22"/>
          <w:szCs w:val="22"/>
        </w:rPr>
        <w:t xml:space="preserve"> </w:t>
      </w:r>
      <w:r w:rsidR="00F9072C">
        <w:rPr>
          <w:snapToGrid w:val="0"/>
          <w:sz w:val="22"/>
          <w:szCs w:val="22"/>
        </w:rPr>
        <w:t xml:space="preserve">        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5400634C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FE6A28">
        <w:rPr>
          <w:snapToGrid w:val="0"/>
          <w:sz w:val="22"/>
          <w:szCs w:val="22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  <w:r w:rsidR="008E0F85">
        <w:rPr>
          <w:snapToGrid w:val="0"/>
          <w:sz w:val="22"/>
          <w:szCs w:val="22"/>
        </w:rPr>
        <w:t>(16:51)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061E2F37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823F90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Pam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078DAE02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97650E">
        <w:rPr>
          <w:snapToGrid w:val="0"/>
          <w:sz w:val="22"/>
          <w:szCs w:val="22"/>
        </w:rPr>
        <w:t>1</w:t>
      </w:r>
      <w:r w:rsidR="00711EDA">
        <w:rPr>
          <w:snapToGrid w:val="0"/>
          <w:sz w:val="22"/>
          <w:szCs w:val="22"/>
        </w:rPr>
        <w:t>6</w:t>
      </w:r>
      <w:r w:rsidR="0097650E">
        <w:rPr>
          <w:snapToGrid w:val="0"/>
          <w:sz w:val="22"/>
          <w:szCs w:val="22"/>
        </w:rPr>
        <w:t>:</w:t>
      </w:r>
      <w:r w:rsidR="000942A6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051FA40E" w14:textId="3D65721F" w:rsidR="008E0F85" w:rsidRDefault="008E0F85" w:rsidP="008E0F85">
      <w:pPr>
        <w:pStyle w:val="ListParagraph"/>
        <w:widowControl w:val="0"/>
        <w:numPr>
          <w:ilvl w:val="0"/>
          <w:numId w:val="39"/>
        </w:numPr>
        <w:rPr>
          <w:bCs/>
          <w:snapToGrid w:val="0"/>
          <w:sz w:val="22"/>
          <w:szCs w:val="22"/>
        </w:rPr>
      </w:pPr>
      <w:r w:rsidRPr="008E0F85">
        <w:rPr>
          <w:b/>
          <w:snapToGrid w:val="0"/>
          <w:sz w:val="22"/>
          <w:szCs w:val="22"/>
        </w:rPr>
        <w:t>Investment Policy</w:t>
      </w:r>
      <w:r>
        <w:rPr>
          <w:bCs/>
          <w:snapToGrid w:val="0"/>
          <w:sz w:val="22"/>
          <w:szCs w:val="22"/>
        </w:rPr>
        <w:t xml:space="preserve">- a motion was made to appoint the mayor and the city clerk/treasurer the designated officials of any investments made by the city.  This motion was made by Russ Longhurst, seconded by Harry </w:t>
      </w:r>
      <w:proofErr w:type="gramStart"/>
      <w:r>
        <w:rPr>
          <w:bCs/>
          <w:snapToGrid w:val="0"/>
          <w:sz w:val="22"/>
          <w:szCs w:val="22"/>
        </w:rPr>
        <w:t>Green</w:t>
      </w:r>
      <w:proofErr w:type="gramEnd"/>
      <w:r>
        <w:rPr>
          <w:bCs/>
          <w:snapToGrid w:val="0"/>
          <w:sz w:val="22"/>
          <w:szCs w:val="22"/>
        </w:rPr>
        <w:t xml:space="preserve"> and carried unanimously. </w:t>
      </w:r>
    </w:p>
    <w:p w14:paraId="21E2A0CE" w14:textId="6696910C" w:rsidR="004F72C4" w:rsidRPr="00774C44" w:rsidRDefault="008E0F85" w:rsidP="004F72C4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Investing of funds from Draw 1 of grant money for the wastewater treatment plant ($2.8M)-</w:t>
      </w:r>
      <w:r>
        <w:rPr>
          <w:bCs/>
          <w:snapToGrid w:val="0"/>
          <w:sz w:val="22"/>
          <w:szCs w:val="22"/>
        </w:rPr>
        <w:t xml:space="preserve">Elkton Bank has offered a </w:t>
      </w:r>
      <w:r w:rsidR="006561BB">
        <w:rPr>
          <w:bCs/>
          <w:snapToGrid w:val="0"/>
          <w:sz w:val="22"/>
          <w:szCs w:val="22"/>
        </w:rPr>
        <w:t>6-month</w:t>
      </w:r>
      <w:r>
        <w:rPr>
          <w:bCs/>
          <w:snapToGrid w:val="0"/>
          <w:sz w:val="22"/>
          <w:szCs w:val="22"/>
        </w:rPr>
        <w:t xml:space="preserve"> CD in the amount of $1,000,000 at the rate of 5.0%</w:t>
      </w:r>
      <w:r w:rsidR="006561BB">
        <w:rPr>
          <w:bCs/>
          <w:snapToGrid w:val="0"/>
          <w:sz w:val="22"/>
          <w:szCs w:val="22"/>
        </w:rPr>
        <w:t xml:space="preserve">.  A 12-month CD of $800,000 at the rate of 4.5% and the $1,000,000 that remains in a liquid account with a variable rate.  Raymond James offered a fully liquid account for $2,800,000 at 4.5% interest. This would be fully covered up to $50,000,000 by FDIC.   A motion to keep the $2.8M local while trying to secure a better rate for the balance of the grant was made by Chad Johnson and seconded by Russ Longhurst.  This motion carried unanimously.  </w:t>
      </w:r>
    </w:p>
    <w:p w14:paraId="0B6B617B" w14:textId="24FF7CA0" w:rsidR="003D48A6" w:rsidRPr="00711EDA" w:rsidRDefault="00711EDA" w:rsidP="004F72C4">
      <w:pPr>
        <w:widowControl w:val="0"/>
        <w:ind w:left="1440"/>
        <w:rPr>
          <w:snapToGrid w:val="0"/>
          <w:sz w:val="22"/>
          <w:szCs w:val="22"/>
        </w:rPr>
      </w:pPr>
      <w:r>
        <w:rPr>
          <w:iCs/>
          <w:sz w:val="24"/>
          <w:szCs w:val="24"/>
        </w:rPr>
        <w:t xml:space="preserve"> </w:t>
      </w:r>
    </w:p>
    <w:p w14:paraId="6878687A" w14:textId="77777777" w:rsidR="00711EDA" w:rsidRPr="00B1790F" w:rsidRDefault="00711EDA" w:rsidP="00711EDA">
      <w:pPr>
        <w:widowControl w:val="0"/>
        <w:rPr>
          <w:snapToGrid w:val="0"/>
          <w:sz w:val="22"/>
          <w:szCs w:val="22"/>
        </w:rPr>
      </w:pPr>
    </w:p>
    <w:p w14:paraId="5A5A491A" w14:textId="0A6BB224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6561BB">
        <w:rPr>
          <w:snapToGrid w:val="0"/>
          <w:sz w:val="22"/>
          <w:szCs w:val="22"/>
        </w:rPr>
        <w:t>17:15</w:t>
      </w:r>
      <w:r w:rsidR="00711EDA">
        <w:rPr>
          <w:snapToGrid w:val="0"/>
          <w:sz w:val="22"/>
          <w:szCs w:val="22"/>
        </w:rPr>
        <w:t xml:space="preserve"> hours</w:t>
      </w:r>
      <w:r w:rsidR="00006420" w:rsidRPr="00737D4C">
        <w:rPr>
          <w:snapToGrid w:val="0"/>
          <w:sz w:val="22"/>
          <w:szCs w:val="22"/>
        </w:rPr>
        <w:t xml:space="preserve"> </w:t>
      </w:r>
      <w:proofErr w:type="gramStart"/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proofErr w:type="gramEnd"/>
      <w:r w:rsidR="0003664E" w:rsidRPr="00737D4C">
        <w:rPr>
          <w:snapToGrid w:val="0"/>
          <w:sz w:val="22"/>
          <w:szCs w:val="22"/>
        </w:rPr>
        <w:t xml:space="preserve"> made by </w:t>
      </w:r>
      <w:r w:rsidR="006561BB">
        <w:rPr>
          <w:snapToGrid w:val="0"/>
          <w:sz w:val="22"/>
          <w:szCs w:val="22"/>
        </w:rPr>
        <w:t>Harry Green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78AC2AA7" w:rsidR="00E023AB" w:rsidRPr="00737D4C" w:rsidRDefault="006561BB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Norma Williams</w:t>
      </w:r>
      <w:r w:rsidR="00711EDA">
        <w:rPr>
          <w:snapToGrid w:val="0"/>
          <w:sz w:val="22"/>
          <w:szCs w:val="22"/>
        </w:rPr>
        <w:t>.</w:t>
      </w:r>
      <w:r w:rsidR="00737D4C">
        <w:rPr>
          <w:snapToGrid w:val="0"/>
          <w:sz w:val="22"/>
          <w:szCs w:val="22"/>
        </w:rPr>
        <w:t xml:space="preserve">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757ACEF3" w:rsidR="00E17DFF" w:rsidRDefault="00954B7A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6561BB">
        <w:rPr>
          <w:snapToGrid w:val="0"/>
          <w:sz w:val="22"/>
          <w:szCs w:val="22"/>
        </w:rPr>
        <w:t>45</w:t>
      </w:r>
      <w:r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8CF0" w14:textId="77777777" w:rsidR="00E876B5" w:rsidRDefault="00E876B5">
      <w:r>
        <w:separator/>
      </w:r>
    </w:p>
  </w:endnote>
  <w:endnote w:type="continuationSeparator" w:id="0">
    <w:p w14:paraId="007CAAB1" w14:textId="77777777" w:rsidR="00E876B5" w:rsidRDefault="00E8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3A7A" w14:textId="77777777" w:rsidR="00E876B5" w:rsidRDefault="00E876B5">
      <w:r>
        <w:separator/>
      </w:r>
    </w:p>
  </w:footnote>
  <w:footnote w:type="continuationSeparator" w:id="0">
    <w:p w14:paraId="34668055" w14:textId="77777777" w:rsidR="00E876B5" w:rsidRDefault="00E8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C27D1D"/>
    <w:multiLevelType w:val="hybridMultilevel"/>
    <w:tmpl w:val="2A1C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3"/>
  </w:num>
  <w:num w:numId="5" w16cid:durableId="1100218791">
    <w:abstractNumId w:val="14"/>
  </w:num>
  <w:num w:numId="6" w16cid:durableId="1591038045">
    <w:abstractNumId w:val="25"/>
  </w:num>
  <w:num w:numId="7" w16cid:durableId="1986467458">
    <w:abstractNumId w:val="34"/>
  </w:num>
  <w:num w:numId="8" w16cid:durableId="124852509">
    <w:abstractNumId w:val="39"/>
  </w:num>
  <w:num w:numId="9" w16cid:durableId="1509785225">
    <w:abstractNumId w:val="26"/>
  </w:num>
  <w:num w:numId="10" w16cid:durableId="281614352">
    <w:abstractNumId w:val="35"/>
  </w:num>
  <w:num w:numId="11" w16cid:durableId="14774794">
    <w:abstractNumId w:val="28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38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2"/>
  </w:num>
  <w:num w:numId="24" w16cid:durableId="649334366">
    <w:abstractNumId w:val="37"/>
  </w:num>
  <w:num w:numId="25" w16cid:durableId="1475560035">
    <w:abstractNumId w:val="27"/>
  </w:num>
  <w:num w:numId="26" w16cid:durableId="1362583491">
    <w:abstractNumId w:val="24"/>
  </w:num>
  <w:num w:numId="27" w16cid:durableId="1559588483">
    <w:abstractNumId w:val="13"/>
  </w:num>
  <w:num w:numId="28" w16cid:durableId="1721973543">
    <w:abstractNumId w:val="36"/>
  </w:num>
  <w:num w:numId="29" w16cid:durableId="16004212">
    <w:abstractNumId w:val="9"/>
  </w:num>
  <w:num w:numId="30" w16cid:durableId="1451977928">
    <w:abstractNumId w:val="31"/>
  </w:num>
  <w:num w:numId="31" w16cid:durableId="664283706">
    <w:abstractNumId w:val="33"/>
  </w:num>
  <w:num w:numId="32" w16cid:durableId="487206578">
    <w:abstractNumId w:val="21"/>
  </w:num>
  <w:num w:numId="33" w16cid:durableId="1073964523">
    <w:abstractNumId w:val="29"/>
  </w:num>
  <w:num w:numId="34" w16cid:durableId="943653650">
    <w:abstractNumId w:val="0"/>
  </w:num>
  <w:num w:numId="35" w16cid:durableId="294288269">
    <w:abstractNumId w:val="30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 w:numId="41" w16cid:durableId="1839686185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862F8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2A6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A7FD8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2A2D"/>
    <w:rsid w:val="001032AE"/>
    <w:rsid w:val="00103718"/>
    <w:rsid w:val="00105DB1"/>
    <w:rsid w:val="001067CD"/>
    <w:rsid w:val="00106AEF"/>
    <w:rsid w:val="00106B76"/>
    <w:rsid w:val="00106D8C"/>
    <w:rsid w:val="001077AE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651C4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808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F092A"/>
    <w:rsid w:val="004F0A69"/>
    <w:rsid w:val="004F20C4"/>
    <w:rsid w:val="004F39D0"/>
    <w:rsid w:val="004F4A5E"/>
    <w:rsid w:val="004F5575"/>
    <w:rsid w:val="004F5801"/>
    <w:rsid w:val="004F72C4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1BB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1EDA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4F33"/>
    <w:rsid w:val="008D57C2"/>
    <w:rsid w:val="008D64C5"/>
    <w:rsid w:val="008D6A46"/>
    <w:rsid w:val="008D7948"/>
    <w:rsid w:val="008D7DF3"/>
    <w:rsid w:val="008E0F85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B7A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650E"/>
    <w:rsid w:val="00980F27"/>
    <w:rsid w:val="009831AE"/>
    <w:rsid w:val="0098362E"/>
    <w:rsid w:val="00983F92"/>
    <w:rsid w:val="009842D2"/>
    <w:rsid w:val="0098439B"/>
    <w:rsid w:val="0098469E"/>
    <w:rsid w:val="0098509F"/>
    <w:rsid w:val="00985F61"/>
    <w:rsid w:val="009877D5"/>
    <w:rsid w:val="00990859"/>
    <w:rsid w:val="0099154A"/>
    <w:rsid w:val="00991639"/>
    <w:rsid w:val="00991F19"/>
    <w:rsid w:val="009938C5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6A87"/>
    <w:rsid w:val="009B7314"/>
    <w:rsid w:val="009B7611"/>
    <w:rsid w:val="009C0C49"/>
    <w:rsid w:val="009C116D"/>
    <w:rsid w:val="009C133E"/>
    <w:rsid w:val="009C1930"/>
    <w:rsid w:val="009C1C8E"/>
    <w:rsid w:val="009C3A3A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1886"/>
    <w:rsid w:val="00A333A8"/>
    <w:rsid w:val="00A33735"/>
    <w:rsid w:val="00A34502"/>
    <w:rsid w:val="00A34B3B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5BB9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15DE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4370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2D2F"/>
    <w:rsid w:val="00DA3428"/>
    <w:rsid w:val="00DA51A2"/>
    <w:rsid w:val="00DA5808"/>
    <w:rsid w:val="00DA58B1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872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6B5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72C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2</cp:revision>
  <cp:lastPrinted>2023-08-01T20:45:00Z</cp:lastPrinted>
  <dcterms:created xsi:type="dcterms:W3CDTF">2024-10-17T19:47:00Z</dcterms:created>
  <dcterms:modified xsi:type="dcterms:W3CDTF">2024-10-17T19:47:00Z</dcterms:modified>
</cp:coreProperties>
</file>