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2F9D56AB" w:rsidR="00E17DFF" w:rsidRPr="00D51673" w:rsidRDefault="00902084" w:rsidP="004E596A">
      <w:pPr>
        <w:widowControl w:val="0"/>
        <w:jc w:val="center"/>
        <w:rPr>
          <w:b/>
          <w:snapToGrid w:val="0"/>
          <w:sz w:val="22"/>
          <w:szCs w:val="22"/>
        </w:rPr>
      </w:pPr>
      <w:r>
        <w:rPr>
          <w:b/>
          <w:bCs/>
          <w:sz w:val="24"/>
          <w:szCs w:val="24"/>
        </w:rPr>
        <w:t>July 9</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2</w:t>
      </w:r>
      <w:r w:rsidR="005848DD">
        <w:rPr>
          <w:b/>
          <w:snapToGrid w:val="0"/>
          <w:sz w:val="24"/>
          <w:szCs w:val="24"/>
        </w:rPr>
        <w:t>4</w:t>
      </w:r>
      <w:r w:rsidR="006C2D38">
        <w:rPr>
          <w:b/>
          <w:snapToGrid w:val="0"/>
          <w:sz w:val="24"/>
          <w:szCs w:val="24"/>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62633527"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B015A6D" w:rsidR="00E51FA8" w:rsidRDefault="00E51FA8" w:rsidP="004E596A">
      <w:pPr>
        <w:widowControl w:val="0"/>
        <w:rPr>
          <w:snapToGrid w:val="0"/>
        </w:rPr>
      </w:pPr>
      <w:r>
        <w:rPr>
          <w:snapToGrid w:val="0"/>
          <w:sz w:val="22"/>
          <w:szCs w:val="22"/>
        </w:rPr>
        <w:t xml:space="preserve">                                       </w:t>
      </w:r>
      <w:r w:rsidR="005723E0">
        <w:rPr>
          <w:snapToGrid w:val="0"/>
          <w:sz w:val="22"/>
          <w:szCs w:val="22"/>
        </w:rPr>
        <w:t xml:space="preserve">Harry Green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73DB07F2"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902084">
        <w:rPr>
          <w:snapToGrid w:val="0"/>
        </w:rPr>
        <w:t xml:space="preserve">                                                                          </w:t>
      </w:r>
      <w:r w:rsidR="00033F6A">
        <w:rPr>
          <w:snapToGrid w:val="0"/>
          <w:sz w:val="22"/>
          <w:szCs w:val="22"/>
        </w:rPr>
        <w:t xml:space="preserve">Norma Williams </w:t>
      </w:r>
    </w:p>
    <w:p w14:paraId="456205B1" w14:textId="0F9E0CB4" w:rsidR="000159F7" w:rsidRDefault="00902084" w:rsidP="004E596A">
      <w:pPr>
        <w:widowControl w:val="0"/>
        <w:rPr>
          <w:snapToGrid w:val="0"/>
          <w:sz w:val="22"/>
          <w:szCs w:val="22"/>
        </w:rPr>
      </w:pPr>
      <w:r>
        <w:rPr>
          <w:snapToGrid w:val="0"/>
          <w:sz w:val="22"/>
          <w:szCs w:val="22"/>
        </w:rPr>
        <w:t xml:space="preserve">                                       </w:t>
      </w:r>
      <w:r w:rsidR="006C2D38">
        <w:rPr>
          <w:snapToGrid w:val="0"/>
          <w:sz w:val="22"/>
          <w:szCs w:val="22"/>
        </w:rPr>
        <w:t>Russ Longhurst</w:t>
      </w:r>
      <w:r w:rsidR="00823F90">
        <w:rPr>
          <w:snapToGrid w:val="0"/>
          <w:sz w:val="22"/>
          <w:szCs w:val="22"/>
        </w:rPr>
        <w:t xml:space="preserve">                                                                       </w:t>
      </w:r>
    </w:p>
    <w:p w14:paraId="0D449A11" w14:textId="64F11883"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5848DD">
        <w:rPr>
          <w:snapToGrid w:val="0"/>
          <w:sz w:val="22"/>
          <w:szCs w:val="22"/>
        </w:rPr>
        <w:t xml:space="preserve"> </w:t>
      </w:r>
      <w:r w:rsidR="00902084">
        <w:rPr>
          <w:snapToGrid w:val="0"/>
          <w:sz w:val="22"/>
          <w:szCs w:val="22"/>
        </w:rPr>
        <w:t xml:space="preserve">                                                                        </w:t>
      </w:r>
      <w:r w:rsidR="00470EEF">
        <w:rPr>
          <w:snapToGrid w:val="0"/>
          <w:sz w:val="22"/>
          <w:szCs w:val="22"/>
        </w:rPr>
        <w:t>Pam</w:t>
      </w:r>
      <w:r>
        <w:rPr>
          <w:snapToGrid w:val="0"/>
          <w:sz w:val="22"/>
          <w:szCs w:val="22"/>
        </w:rPr>
        <w:t xml:space="preserve">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6FDA475C" w:rsidR="00E17DFF" w:rsidRDefault="005848DD" w:rsidP="004E596A">
      <w:pPr>
        <w:widowControl w:val="0"/>
        <w:rPr>
          <w:snapToGrid w:val="0"/>
          <w:sz w:val="22"/>
          <w:szCs w:val="22"/>
        </w:rPr>
      </w:pPr>
      <w:r>
        <w:rPr>
          <w:snapToGrid w:val="0"/>
          <w:sz w:val="22"/>
          <w:szCs w:val="22"/>
        </w:rPr>
        <w:t>Mayor 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DB7DA7">
        <w:rPr>
          <w:snapToGrid w:val="0"/>
          <w:sz w:val="22"/>
          <w:szCs w:val="22"/>
        </w:rPr>
        <w:t>7</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5CF7C1AE"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DB7DA7">
        <w:rPr>
          <w:snapToGrid w:val="0"/>
          <w:sz w:val="22"/>
          <w:szCs w:val="22"/>
        </w:rPr>
        <w:t xml:space="preserve">Marilyn Sue Frogue expressed concerns regarding the upcoming vote to change the tourism ordinance to allow for quarterly payments.  She has served on the Tourism Commission since its creation and stated that quarterly payments vs monthly from large entities will be extremely detrimental to their budget.  Andrea Milkowski, owner of Longhurst and Ladell’s, countered stating monthly payments is hard on her due to their limited staff.  She pays all of her tax bills quarterly and it would help to do this the same way.  Zollie Rose made a suggestion that the ordinance have a tiered payments schedule allowing for quarterly payments for restaurants grossing up to a certain amount.  Mrs. Frogue agreed that they could potentially do that and said the commission will convene and come up with a dollar amount to present back to the council.  </w:t>
      </w:r>
    </w:p>
    <w:p w14:paraId="69413FEF" w14:textId="77777777" w:rsidR="00EC730B" w:rsidRDefault="00EC730B" w:rsidP="001602D6">
      <w:pPr>
        <w:widowControl w:val="0"/>
        <w:rPr>
          <w:b/>
          <w:snapToGrid w:val="0"/>
          <w:sz w:val="22"/>
          <w:szCs w:val="22"/>
          <w:u w:val="single"/>
        </w:rPr>
      </w:pPr>
    </w:p>
    <w:p w14:paraId="0CED0B0A" w14:textId="446D6D89" w:rsidR="00010E5E" w:rsidRDefault="00E17DFF" w:rsidP="00010E5E">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DB7DA7">
        <w:rPr>
          <w:snapToGrid w:val="0"/>
          <w:sz w:val="22"/>
          <w:szCs w:val="22"/>
        </w:rPr>
        <w:t>June 11</w:t>
      </w:r>
      <w:r w:rsidR="000C6F7B">
        <w:rPr>
          <w:snapToGrid w:val="0"/>
          <w:sz w:val="22"/>
          <w:szCs w:val="22"/>
        </w:rPr>
        <w:t>, 202</w:t>
      </w:r>
      <w:r w:rsidR="001E74ED">
        <w:rPr>
          <w:snapToGrid w:val="0"/>
          <w:sz w:val="22"/>
          <w:szCs w:val="22"/>
        </w:rPr>
        <w:t>4</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DB7DA7">
        <w:rPr>
          <w:snapToGrid w:val="0"/>
          <w:sz w:val="22"/>
          <w:szCs w:val="22"/>
        </w:rPr>
        <w:t xml:space="preserve">Linda Smith </w:t>
      </w:r>
      <w:r w:rsidR="00AE70DD">
        <w:rPr>
          <w:snapToGrid w:val="0"/>
          <w:sz w:val="22"/>
          <w:szCs w:val="22"/>
        </w:rPr>
        <w:t>and</w:t>
      </w:r>
      <w:r w:rsidR="00FD3D5C">
        <w:rPr>
          <w:snapToGrid w:val="0"/>
          <w:sz w:val="22"/>
          <w:szCs w:val="22"/>
        </w:rPr>
        <w:t xml:space="preserve"> seconded by</w:t>
      </w:r>
      <w:r w:rsidR="000C2E0A">
        <w:rPr>
          <w:snapToGrid w:val="0"/>
          <w:sz w:val="22"/>
          <w:szCs w:val="22"/>
        </w:rPr>
        <w:t xml:space="preserve"> </w:t>
      </w:r>
      <w:r w:rsidR="00DB7DA7">
        <w:rPr>
          <w:snapToGrid w:val="0"/>
          <w:sz w:val="22"/>
          <w:szCs w:val="22"/>
        </w:rPr>
        <w:t>Chad Johnson</w:t>
      </w:r>
      <w:r w:rsidR="00FE6A28">
        <w:rPr>
          <w:snapToGrid w:val="0"/>
          <w:sz w:val="22"/>
          <w:szCs w:val="22"/>
        </w:rPr>
        <w:t>.</w:t>
      </w:r>
      <w:r w:rsidR="00FD3D5C">
        <w:rPr>
          <w:snapToGrid w:val="0"/>
          <w:sz w:val="22"/>
          <w:szCs w:val="22"/>
        </w:rPr>
        <w:t xml:space="preserve">  This motion carried unanimously. </w:t>
      </w:r>
      <w:r w:rsidR="00010E5E">
        <w:rPr>
          <w:snapToGrid w:val="0"/>
          <w:sz w:val="22"/>
          <w:szCs w:val="22"/>
        </w:rPr>
        <w:t xml:space="preserve"> </w:t>
      </w:r>
    </w:p>
    <w:p w14:paraId="51E7DF90" w14:textId="7CCD3D32" w:rsidR="00BC363C" w:rsidRDefault="00BC363C" w:rsidP="000C6F7B">
      <w:pPr>
        <w:widowControl w:val="0"/>
        <w:rPr>
          <w:snapToGrid w:val="0"/>
          <w:sz w:val="22"/>
          <w:szCs w:val="22"/>
        </w:rPr>
      </w:pPr>
    </w:p>
    <w:p w14:paraId="221EB9D3" w14:textId="086ABD49"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DB7DA7">
        <w:rPr>
          <w:snapToGrid w:val="0"/>
          <w:sz w:val="22"/>
          <w:szCs w:val="22"/>
        </w:rPr>
        <w:t xml:space="preserve"> June </w:t>
      </w:r>
      <w:r w:rsidR="005848DD">
        <w:rPr>
          <w:snapToGrid w:val="0"/>
          <w:sz w:val="22"/>
          <w:szCs w:val="22"/>
        </w:rPr>
        <w:t>202</w:t>
      </w:r>
      <w:r w:rsidR="001E74ED">
        <w:rPr>
          <w:snapToGrid w:val="0"/>
          <w:sz w:val="22"/>
          <w:szCs w:val="22"/>
        </w:rPr>
        <w:t>4</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w:t>
      </w:r>
      <w:r w:rsidR="00DB7DA7">
        <w:rPr>
          <w:snapToGrid w:val="0"/>
          <w:sz w:val="22"/>
          <w:szCs w:val="22"/>
        </w:rPr>
        <w:t>Russ Longhurst</w:t>
      </w:r>
      <w:r w:rsidR="005848DD">
        <w:rPr>
          <w:snapToGrid w:val="0"/>
          <w:sz w:val="22"/>
          <w:szCs w:val="22"/>
        </w:rPr>
        <w:t xml:space="preserve"> </w:t>
      </w:r>
      <w:r w:rsidR="005D0F33">
        <w:rPr>
          <w:snapToGrid w:val="0"/>
          <w:sz w:val="22"/>
          <w:szCs w:val="22"/>
        </w:rPr>
        <w:t xml:space="preserve">and seconded </w:t>
      </w:r>
      <w:r w:rsidR="000E0771">
        <w:rPr>
          <w:snapToGrid w:val="0"/>
          <w:sz w:val="22"/>
          <w:szCs w:val="22"/>
        </w:rPr>
        <w:t xml:space="preserve">by </w:t>
      </w:r>
      <w:r w:rsidR="00DB7DA7">
        <w:rPr>
          <w:snapToGrid w:val="0"/>
          <w:sz w:val="22"/>
          <w:szCs w:val="22"/>
        </w:rPr>
        <w:t>Chad Johnson</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6541247D"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DB7DA7">
        <w:rPr>
          <w:snapToGrid w:val="0"/>
          <w:sz w:val="22"/>
          <w:szCs w:val="22"/>
        </w:rPr>
        <w:t>none</w:t>
      </w:r>
      <w:r w:rsidR="007F1E8D">
        <w:rPr>
          <w:snapToGrid w:val="0"/>
          <w:sz w:val="22"/>
          <w:szCs w:val="22"/>
        </w:rPr>
        <w:t xml:space="preserve"> </w:t>
      </w:r>
    </w:p>
    <w:p w14:paraId="6F51664E" w14:textId="77777777" w:rsidR="00023F96" w:rsidRDefault="00023F96" w:rsidP="00842271">
      <w:pPr>
        <w:widowControl w:val="0"/>
        <w:rPr>
          <w:snapToGrid w:val="0"/>
          <w:sz w:val="22"/>
          <w:szCs w:val="22"/>
        </w:rPr>
      </w:pPr>
    </w:p>
    <w:p w14:paraId="0AEF7331" w14:textId="2527FEE6" w:rsidR="000C6F7B"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r w:rsidR="00DB7DA7">
        <w:rPr>
          <w:snapToGrid w:val="0"/>
          <w:sz w:val="22"/>
          <w:szCs w:val="22"/>
        </w:rPr>
        <w:t>Items presented for council vote were as follows:</w:t>
      </w:r>
    </w:p>
    <w:p w14:paraId="785F5861" w14:textId="77777777" w:rsidR="00490AE6" w:rsidRDefault="00490AE6" w:rsidP="00643439">
      <w:pPr>
        <w:widowControl w:val="0"/>
        <w:rPr>
          <w:snapToGrid w:val="0"/>
          <w:sz w:val="22"/>
          <w:szCs w:val="22"/>
        </w:rPr>
      </w:pPr>
    </w:p>
    <w:p w14:paraId="31E3818B" w14:textId="191F9026" w:rsidR="00DB7DA7" w:rsidRPr="00490AE6" w:rsidRDefault="00826EC7" w:rsidP="00490AE6">
      <w:pPr>
        <w:pStyle w:val="ListParagraph"/>
        <w:widowControl w:val="0"/>
        <w:numPr>
          <w:ilvl w:val="1"/>
          <w:numId w:val="5"/>
        </w:numPr>
        <w:rPr>
          <w:snapToGrid w:val="0"/>
          <w:sz w:val="22"/>
          <w:szCs w:val="22"/>
        </w:rPr>
      </w:pPr>
      <w:r w:rsidRPr="00490AE6">
        <w:rPr>
          <w:snapToGrid w:val="0"/>
          <w:sz w:val="22"/>
          <w:szCs w:val="22"/>
        </w:rPr>
        <w:t>TJ Harris needs sewer taps for 4 units at 3</w:t>
      </w:r>
      <w:r w:rsidRPr="00490AE6">
        <w:rPr>
          <w:snapToGrid w:val="0"/>
          <w:sz w:val="22"/>
          <w:szCs w:val="22"/>
          <w:vertAlign w:val="superscript"/>
        </w:rPr>
        <w:t>rd</w:t>
      </w:r>
      <w:r w:rsidRPr="00490AE6">
        <w:rPr>
          <w:snapToGrid w:val="0"/>
          <w:sz w:val="22"/>
          <w:szCs w:val="22"/>
        </w:rPr>
        <w:t xml:space="preserve"> and Green- a motion to accept was made by Russ Longhurst and seconded by Linda Smith</w:t>
      </w:r>
      <w:r w:rsidR="00490AE6" w:rsidRPr="00490AE6">
        <w:rPr>
          <w:snapToGrid w:val="0"/>
          <w:sz w:val="22"/>
          <w:szCs w:val="22"/>
        </w:rPr>
        <w:t xml:space="preserve">.  This motion carried unanimously. </w:t>
      </w:r>
    </w:p>
    <w:p w14:paraId="5D4D402B" w14:textId="4C9BCFE9" w:rsidR="00490AE6" w:rsidRPr="00490AE6" w:rsidRDefault="00490AE6" w:rsidP="00490AE6">
      <w:pPr>
        <w:pStyle w:val="ListParagraph"/>
        <w:widowControl w:val="0"/>
        <w:numPr>
          <w:ilvl w:val="1"/>
          <w:numId w:val="5"/>
        </w:numPr>
        <w:rPr>
          <w:snapToGrid w:val="0"/>
          <w:sz w:val="22"/>
          <w:szCs w:val="22"/>
        </w:rPr>
      </w:pPr>
      <w:r w:rsidRPr="00490AE6">
        <w:rPr>
          <w:snapToGrid w:val="0"/>
          <w:sz w:val="22"/>
          <w:szCs w:val="22"/>
        </w:rPr>
        <w:t xml:space="preserve">Jonathan Blick needs 3 sewer taps and extensions in South Guthrie. Calvin Ligon has 8 units needing taps and extensions in South Guthrie.  A motion to approve the extensions with the taps to be voted on at a later date was made by Chad Johnson and seconded by Harry Green.  This motion carried unanimously. </w:t>
      </w:r>
    </w:p>
    <w:p w14:paraId="15895630" w14:textId="32BA5FBE" w:rsidR="00490AE6" w:rsidRDefault="00490AE6" w:rsidP="00490AE6">
      <w:pPr>
        <w:pStyle w:val="ListParagraph"/>
        <w:widowControl w:val="0"/>
        <w:numPr>
          <w:ilvl w:val="1"/>
          <w:numId w:val="5"/>
        </w:numPr>
        <w:rPr>
          <w:snapToGrid w:val="0"/>
          <w:sz w:val="22"/>
          <w:szCs w:val="22"/>
        </w:rPr>
      </w:pPr>
      <w:r w:rsidRPr="00490AE6">
        <w:rPr>
          <w:snapToGrid w:val="0"/>
          <w:sz w:val="22"/>
          <w:szCs w:val="22"/>
        </w:rPr>
        <w:t xml:space="preserve">A motion was made to approve the bid for the new Utility Truck from Pennyrile Ford for $44,456.68 by Chad Johnson and seconded by Harry Green.  This motion carried unanimously. </w:t>
      </w:r>
    </w:p>
    <w:p w14:paraId="48853BD0" w14:textId="77777777" w:rsidR="00490AE6" w:rsidRDefault="00490AE6" w:rsidP="00490AE6">
      <w:pPr>
        <w:widowControl w:val="0"/>
        <w:rPr>
          <w:snapToGrid w:val="0"/>
          <w:sz w:val="22"/>
          <w:szCs w:val="22"/>
        </w:rPr>
      </w:pPr>
    </w:p>
    <w:p w14:paraId="78EBEFCD" w14:textId="656FF0C0" w:rsidR="00490AE6" w:rsidRPr="00490AE6" w:rsidRDefault="00490AE6" w:rsidP="00490AE6">
      <w:pPr>
        <w:widowControl w:val="0"/>
        <w:rPr>
          <w:snapToGrid w:val="0"/>
          <w:sz w:val="22"/>
          <w:szCs w:val="22"/>
        </w:rPr>
      </w:pPr>
      <w:r>
        <w:rPr>
          <w:snapToGrid w:val="0"/>
          <w:sz w:val="22"/>
          <w:szCs w:val="22"/>
        </w:rPr>
        <w:t>Chad Johnson asked about the drainage issue on 2</w:t>
      </w:r>
      <w:r w:rsidRPr="00490AE6">
        <w:rPr>
          <w:snapToGrid w:val="0"/>
          <w:sz w:val="22"/>
          <w:szCs w:val="22"/>
          <w:vertAlign w:val="superscript"/>
        </w:rPr>
        <w:t>nd</w:t>
      </w:r>
      <w:r>
        <w:rPr>
          <w:snapToGrid w:val="0"/>
          <w:sz w:val="22"/>
          <w:szCs w:val="22"/>
        </w:rPr>
        <w:t xml:space="preserve"> Street down by the Police Department.  Benn Stahl said that he had gotten a quote </w:t>
      </w:r>
      <w:r w:rsidR="00430C5F">
        <w:rPr>
          <w:snapToGrid w:val="0"/>
          <w:sz w:val="22"/>
          <w:szCs w:val="22"/>
        </w:rPr>
        <w:t xml:space="preserve">and presented it to the council but it was never voted on because there was no money and the </w:t>
      </w:r>
      <w:r w:rsidR="00E661D9">
        <w:rPr>
          <w:snapToGrid w:val="0"/>
          <w:sz w:val="22"/>
          <w:szCs w:val="22"/>
        </w:rPr>
        <w:t>C</w:t>
      </w:r>
      <w:r w:rsidR="00430C5F">
        <w:rPr>
          <w:snapToGrid w:val="0"/>
          <w:sz w:val="22"/>
          <w:szCs w:val="22"/>
        </w:rPr>
        <w:t xml:space="preserve">ity did not get the grant.  Benn also stated that drainage is something that needs to come up in conversation and money allocated for in a budget. </w:t>
      </w:r>
      <w:r>
        <w:rPr>
          <w:snapToGrid w:val="0"/>
          <w:sz w:val="22"/>
          <w:szCs w:val="22"/>
        </w:rPr>
        <w:t xml:space="preserve"> </w:t>
      </w:r>
    </w:p>
    <w:p w14:paraId="5EE145DD" w14:textId="77777777" w:rsidR="000C6F7B" w:rsidRDefault="000C6F7B" w:rsidP="00643439">
      <w:pPr>
        <w:widowControl w:val="0"/>
        <w:rPr>
          <w:snapToGrid w:val="0"/>
          <w:sz w:val="22"/>
          <w:szCs w:val="22"/>
        </w:rPr>
      </w:pPr>
    </w:p>
    <w:p w14:paraId="72148DBE" w14:textId="6B7BB469"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46686F">
        <w:rPr>
          <w:bCs/>
          <w:snapToGrid w:val="0"/>
          <w:sz w:val="22"/>
          <w:szCs w:val="22"/>
        </w:rPr>
        <w:t xml:space="preserve">Chief Blumel gave the </w:t>
      </w:r>
      <w:r w:rsidR="00957070">
        <w:rPr>
          <w:bCs/>
          <w:snapToGrid w:val="0"/>
          <w:sz w:val="22"/>
          <w:szCs w:val="22"/>
        </w:rPr>
        <w:t>report,</w:t>
      </w:r>
      <w:r w:rsidR="0046686F">
        <w:rPr>
          <w:bCs/>
          <w:snapToGrid w:val="0"/>
          <w:sz w:val="22"/>
          <w:szCs w:val="22"/>
        </w:rPr>
        <w:t xml:space="preserve"> and it is attached.  </w:t>
      </w:r>
      <w:r w:rsidR="00430C5F">
        <w:rPr>
          <w:bCs/>
          <w:snapToGrid w:val="0"/>
          <w:sz w:val="22"/>
          <w:szCs w:val="22"/>
        </w:rPr>
        <w:t xml:space="preserve">He mention that Tyler Honeycutt was back working for Guthrie Police Department.  </w:t>
      </w:r>
    </w:p>
    <w:p w14:paraId="3906D659" w14:textId="5659E062" w:rsidR="00157E6A" w:rsidRDefault="00157E6A" w:rsidP="005A6AD6">
      <w:pPr>
        <w:widowControl w:val="0"/>
        <w:rPr>
          <w:snapToGrid w:val="0"/>
          <w:sz w:val="22"/>
          <w:szCs w:val="22"/>
        </w:rPr>
      </w:pPr>
    </w:p>
    <w:p w14:paraId="3A993FC3" w14:textId="148F4C24" w:rsidR="00957070"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5014E">
        <w:rPr>
          <w:b/>
          <w:snapToGrid w:val="0"/>
          <w:sz w:val="22"/>
          <w:szCs w:val="22"/>
        </w:rPr>
        <w:t xml:space="preserve"> </w:t>
      </w:r>
      <w:r w:rsidR="00430C5F">
        <w:rPr>
          <w:bCs/>
          <w:snapToGrid w:val="0"/>
          <w:sz w:val="22"/>
          <w:szCs w:val="22"/>
        </w:rPr>
        <w:t xml:space="preserve">Mike McGhee gave the report and it is attached.  </w:t>
      </w:r>
    </w:p>
    <w:p w14:paraId="692DF031" w14:textId="77777777" w:rsidR="0023789A" w:rsidRDefault="0023789A" w:rsidP="003D48A6">
      <w:pPr>
        <w:widowControl w:val="0"/>
        <w:rPr>
          <w:bCs/>
          <w:snapToGrid w:val="0"/>
          <w:sz w:val="22"/>
          <w:szCs w:val="22"/>
        </w:rPr>
      </w:pPr>
    </w:p>
    <w:p w14:paraId="2BB2BE39" w14:textId="77777777" w:rsidR="007F1E8D" w:rsidRDefault="008D64C5" w:rsidP="00A31358">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0C2D5CDA" w14:textId="0D629D2A" w:rsidR="0088232E" w:rsidRDefault="0088232E" w:rsidP="00430C5F">
      <w:pPr>
        <w:widowControl w:val="0"/>
        <w:rPr>
          <w:b/>
          <w:snapToGrid w:val="0"/>
          <w:sz w:val="22"/>
          <w:szCs w:val="22"/>
          <w:u w:val="single"/>
        </w:rPr>
      </w:pPr>
    </w:p>
    <w:p w14:paraId="784F600A" w14:textId="77777777" w:rsidR="00430C5F" w:rsidRPr="00430C5F" w:rsidRDefault="00430C5F" w:rsidP="00430C5F">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0977D377" w14:textId="328739A8" w:rsidR="00195A5D" w:rsidRDefault="00430C5F">
      <w:pPr>
        <w:pStyle w:val="ListParagraph"/>
        <w:numPr>
          <w:ilvl w:val="0"/>
          <w:numId w:val="1"/>
        </w:numPr>
        <w:rPr>
          <w:sz w:val="24"/>
          <w:szCs w:val="24"/>
        </w:rPr>
      </w:pPr>
      <w:r>
        <w:rPr>
          <w:b/>
          <w:bCs/>
          <w:sz w:val="24"/>
          <w:szCs w:val="24"/>
        </w:rPr>
        <w:t xml:space="preserve">Surplus Property on State Street- </w:t>
      </w:r>
      <w:r>
        <w:rPr>
          <w:sz w:val="24"/>
          <w:szCs w:val="24"/>
        </w:rPr>
        <w:t xml:space="preserve">the city held a bid opening for a lot on State Street a few years ago but </w:t>
      </w:r>
      <w:r w:rsidR="00E661D9">
        <w:rPr>
          <w:sz w:val="24"/>
          <w:szCs w:val="24"/>
        </w:rPr>
        <w:t>no</w:t>
      </w:r>
      <w:r>
        <w:rPr>
          <w:sz w:val="24"/>
          <w:szCs w:val="24"/>
        </w:rPr>
        <w:t xml:space="preserve"> bid was accepted at the time.  A motion was made to reopen this for new bids by Harry Green and seconded by Russ Longhurst.  This motion carried unanimously.  </w:t>
      </w:r>
      <w:r w:rsidR="007F1E8D">
        <w:rPr>
          <w:sz w:val="24"/>
          <w:szCs w:val="24"/>
        </w:rPr>
        <w:t xml:space="preserve"> </w:t>
      </w:r>
    </w:p>
    <w:p w14:paraId="577685F0" w14:textId="77777777" w:rsidR="007F1E8D" w:rsidRPr="00646772" w:rsidRDefault="007F1E8D" w:rsidP="007F1E8D">
      <w:pPr>
        <w:pStyle w:val="ListParagraph"/>
        <w:rPr>
          <w:sz w:val="24"/>
          <w:szCs w:val="24"/>
        </w:rPr>
      </w:pPr>
    </w:p>
    <w:p w14:paraId="18BD43A5" w14:textId="0BBF3AE0" w:rsidR="005539D5" w:rsidRDefault="00430C5F" w:rsidP="007F1E8D">
      <w:pPr>
        <w:pStyle w:val="ListParagraph"/>
        <w:numPr>
          <w:ilvl w:val="0"/>
          <w:numId w:val="1"/>
        </w:numPr>
        <w:rPr>
          <w:sz w:val="24"/>
          <w:szCs w:val="24"/>
        </w:rPr>
      </w:pPr>
      <w:r>
        <w:rPr>
          <w:b/>
          <w:bCs/>
          <w:sz w:val="24"/>
          <w:szCs w:val="24"/>
        </w:rPr>
        <w:t>1</w:t>
      </w:r>
      <w:r w:rsidRPr="00430C5F">
        <w:rPr>
          <w:b/>
          <w:bCs/>
          <w:sz w:val="24"/>
          <w:szCs w:val="24"/>
          <w:vertAlign w:val="superscript"/>
        </w:rPr>
        <w:t>st</w:t>
      </w:r>
      <w:r>
        <w:rPr>
          <w:b/>
          <w:bCs/>
          <w:sz w:val="24"/>
          <w:szCs w:val="24"/>
        </w:rPr>
        <w:t xml:space="preserve"> Reading Ordinance 2024-5 An Ordinance Amending The Text Of Ordinance 110.55 To Adjust The Frequency That Restaurant and Lodging Owners/Operators Are Required To Report Gross Sales and Pay Fees to The Guthrie Tourism Commission From Monthly To Quarterly- </w:t>
      </w:r>
      <w:r>
        <w:rPr>
          <w:sz w:val="24"/>
          <w:szCs w:val="24"/>
        </w:rPr>
        <w:t>first reading was held</w:t>
      </w:r>
    </w:p>
    <w:p w14:paraId="74AEEA13" w14:textId="77777777" w:rsidR="00430C5F" w:rsidRPr="00430C5F" w:rsidRDefault="00430C5F" w:rsidP="00430C5F">
      <w:pPr>
        <w:pStyle w:val="ListParagraph"/>
        <w:rPr>
          <w:sz w:val="24"/>
          <w:szCs w:val="24"/>
        </w:rPr>
      </w:pPr>
    </w:p>
    <w:p w14:paraId="38AA348D" w14:textId="05E99C8D" w:rsidR="00430C5F" w:rsidRDefault="00430C5F" w:rsidP="007F1E8D">
      <w:pPr>
        <w:pStyle w:val="ListParagraph"/>
        <w:numPr>
          <w:ilvl w:val="0"/>
          <w:numId w:val="1"/>
        </w:numPr>
        <w:rPr>
          <w:sz w:val="24"/>
          <w:szCs w:val="24"/>
        </w:rPr>
      </w:pPr>
      <w:r>
        <w:rPr>
          <w:b/>
          <w:bCs/>
          <w:sz w:val="24"/>
          <w:szCs w:val="24"/>
        </w:rPr>
        <w:t xml:space="preserve">Adding Mary Slack to bank accounts- </w:t>
      </w:r>
      <w:r>
        <w:rPr>
          <w:sz w:val="24"/>
          <w:szCs w:val="24"/>
        </w:rPr>
        <w:t>new employee Mary Slack needs to be added to all checking accounts in the city’s name</w:t>
      </w:r>
      <w:r w:rsidR="00DB55A9">
        <w:rPr>
          <w:sz w:val="24"/>
          <w:szCs w:val="24"/>
        </w:rPr>
        <w:t xml:space="preserve">.  A motion to accept was made by Russ Longhurst and seconded by Chad Johnson.  This motion carried unanimously. </w:t>
      </w:r>
    </w:p>
    <w:p w14:paraId="764E770C" w14:textId="77777777" w:rsidR="003B5F56" w:rsidRPr="003B5F56" w:rsidRDefault="003B5F56" w:rsidP="003B5F56">
      <w:pPr>
        <w:pStyle w:val="ListParagraph"/>
        <w:rPr>
          <w:sz w:val="24"/>
          <w:szCs w:val="24"/>
        </w:rPr>
      </w:pPr>
    </w:p>
    <w:p w14:paraId="37BB4F82" w14:textId="1C1A3030" w:rsidR="003B5F56" w:rsidRDefault="00430C5F" w:rsidP="00703B03">
      <w:pPr>
        <w:pStyle w:val="ListParagraph"/>
        <w:numPr>
          <w:ilvl w:val="0"/>
          <w:numId w:val="1"/>
        </w:numPr>
        <w:rPr>
          <w:sz w:val="24"/>
          <w:szCs w:val="24"/>
        </w:rPr>
      </w:pPr>
      <w:r>
        <w:rPr>
          <w:b/>
          <w:bCs/>
          <w:sz w:val="24"/>
          <w:szCs w:val="24"/>
        </w:rPr>
        <w:t>1</w:t>
      </w:r>
      <w:r w:rsidRPr="00430C5F">
        <w:rPr>
          <w:b/>
          <w:bCs/>
          <w:sz w:val="24"/>
          <w:szCs w:val="24"/>
          <w:vertAlign w:val="superscript"/>
        </w:rPr>
        <w:t>st</w:t>
      </w:r>
      <w:r>
        <w:rPr>
          <w:b/>
          <w:bCs/>
          <w:sz w:val="24"/>
          <w:szCs w:val="24"/>
        </w:rPr>
        <w:t xml:space="preserve"> Reading Ordinance 2024-6 An Ordinance Amending Section 110.28 Of The Code Of Ordinances Of The City Of Guthrie, Kentucky To Change The Period Of the Return And Payment Required To Be Made On Account Of Deductions By The Employers From Salaries, Wages And Other Compensation Of Employees From Monthly To Quarterly- </w:t>
      </w:r>
      <w:r w:rsidR="00E661D9">
        <w:rPr>
          <w:sz w:val="24"/>
          <w:szCs w:val="24"/>
        </w:rPr>
        <w:t>this was tabled to next meeting</w:t>
      </w:r>
    </w:p>
    <w:p w14:paraId="2B36D2AF" w14:textId="77777777" w:rsidR="00430C5F" w:rsidRPr="00E661D9" w:rsidRDefault="00430C5F" w:rsidP="00E661D9">
      <w:pPr>
        <w:rPr>
          <w:sz w:val="24"/>
          <w:szCs w:val="24"/>
        </w:rPr>
      </w:pPr>
    </w:p>
    <w:p w14:paraId="4D75B55B" w14:textId="4A129047" w:rsidR="003B5F56" w:rsidRDefault="003B5F56" w:rsidP="007F1E8D">
      <w:pPr>
        <w:pStyle w:val="ListParagraph"/>
        <w:numPr>
          <w:ilvl w:val="0"/>
          <w:numId w:val="1"/>
        </w:numPr>
        <w:rPr>
          <w:sz w:val="24"/>
          <w:szCs w:val="24"/>
        </w:rPr>
      </w:pPr>
      <w:r w:rsidRPr="002D481E">
        <w:rPr>
          <w:b/>
          <w:bCs/>
          <w:sz w:val="24"/>
          <w:szCs w:val="24"/>
        </w:rPr>
        <w:t xml:space="preserve">Executive Session-KRS 61.810 </w:t>
      </w:r>
      <w:r w:rsidR="002D481E">
        <w:rPr>
          <w:b/>
          <w:bCs/>
          <w:sz w:val="24"/>
          <w:szCs w:val="24"/>
        </w:rPr>
        <w:t xml:space="preserve">( c) </w:t>
      </w:r>
      <w:r w:rsidRPr="002D481E">
        <w:rPr>
          <w:b/>
          <w:bCs/>
          <w:sz w:val="24"/>
          <w:szCs w:val="24"/>
        </w:rPr>
        <w:t xml:space="preserve"> </w:t>
      </w:r>
      <w:r w:rsidRPr="002D481E">
        <w:rPr>
          <w:b/>
          <w:bCs/>
          <w:i/>
          <w:iCs/>
          <w:sz w:val="24"/>
          <w:szCs w:val="24"/>
        </w:rPr>
        <w:t>Discussions of proposed pending litigation</w:t>
      </w:r>
      <w:r>
        <w:rPr>
          <w:i/>
          <w:iCs/>
          <w:sz w:val="24"/>
          <w:szCs w:val="24"/>
        </w:rPr>
        <w:t xml:space="preserve">. </w:t>
      </w:r>
      <w:r>
        <w:rPr>
          <w:sz w:val="24"/>
          <w:szCs w:val="24"/>
        </w:rPr>
        <w:t xml:space="preserve">– A motion to enter into closed session because discussions in public could hinder decisions was made by Harry Green at </w:t>
      </w:r>
      <w:r w:rsidR="00DB55A9">
        <w:rPr>
          <w:sz w:val="24"/>
          <w:szCs w:val="24"/>
        </w:rPr>
        <w:t>20:39</w:t>
      </w:r>
      <w:r>
        <w:rPr>
          <w:sz w:val="24"/>
          <w:szCs w:val="24"/>
        </w:rPr>
        <w:t xml:space="preserve"> hours.  This was seconded by </w:t>
      </w:r>
      <w:r w:rsidR="00DB55A9">
        <w:rPr>
          <w:sz w:val="24"/>
          <w:szCs w:val="24"/>
        </w:rPr>
        <w:t>Russ Longhurst</w:t>
      </w:r>
      <w:r>
        <w:rPr>
          <w:sz w:val="24"/>
          <w:szCs w:val="24"/>
        </w:rPr>
        <w:t xml:space="preserve"> and carried unanimously.  A motion to exit closed session with no action taken was made at </w:t>
      </w:r>
      <w:r w:rsidR="00DB55A9">
        <w:rPr>
          <w:sz w:val="24"/>
          <w:szCs w:val="24"/>
        </w:rPr>
        <w:t>20:53</w:t>
      </w:r>
      <w:r>
        <w:rPr>
          <w:sz w:val="24"/>
          <w:szCs w:val="24"/>
        </w:rPr>
        <w:t xml:space="preserve"> by </w:t>
      </w:r>
      <w:r w:rsidR="00DB55A9">
        <w:rPr>
          <w:sz w:val="24"/>
          <w:szCs w:val="24"/>
        </w:rPr>
        <w:t>Harry Green</w:t>
      </w:r>
      <w:r>
        <w:rPr>
          <w:sz w:val="24"/>
          <w:szCs w:val="24"/>
        </w:rPr>
        <w:t xml:space="preserve"> and seconded by</w:t>
      </w:r>
      <w:r w:rsidR="00DB7472">
        <w:rPr>
          <w:sz w:val="24"/>
          <w:szCs w:val="24"/>
        </w:rPr>
        <w:t xml:space="preserve"> Chad Johnson.  This motion carried unanimously.  </w:t>
      </w:r>
      <w:r w:rsidR="00DB55A9">
        <w:rPr>
          <w:sz w:val="24"/>
          <w:szCs w:val="24"/>
        </w:rPr>
        <w:t xml:space="preserve">A motion was made by Harry Green to engage Sturgill, Barker &amp; Maloney from Lexington to represent the city along with PREA in a suit against PREA, Guthrie and Trenton.  The bill will be paid in full by PREA.  This motion was seconded by Russ Longhurst and carried unanimously. </w:t>
      </w:r>
    </w:p>
    <w:p w14:paraId="4084CFDC" w14:textId="77777777" w:rsidR="00195A5D" w:rsidRDefault="00195A5D" w:rsidP="00BD3535">
      <w:pPr>
        <w:widowControl w:val="0"/>
        <w:rPr>
          <w:b/>
          <w:snapToGrid w:val="0"/>
          <w:sz w:val="22"/>
          <w:szCs w:val="22"/>
          <w:u w:val="single"/>
        </w:rPr>
      </w:pPr>
    </w:p>
    <w:p w14:paraId="1AED11BC" w14:textId="77777777" w:rsidR="00763B9E" w:rsidRDefault="00763B9E" w:rsidP="006F5A17">
      <w:pPr>
        <w:widowControl w:val="0"/>
        <w:rPr>
          <w:b/>
          <w:snapToGrid w:val="0"/>
          <w:sz w:val="22"/>
          <w:szCs w:val="22"/>
          <w:u w:val="single"/>
        </w:rPr>
      </w:pPr>
    </w:p>
    <w:p w14:paraId="32E2C690" w14:textId="0C4939E9" w:rsidR="00763B9E" w:rsidRPr="00763B9E" w:rsidRDefault="00394535" w:rsidP="006F5A17">
      <w:pPr>
        <w:widowControl w:val="0"/>
        <w:rPr>
          <w:snapToGrid w:val="0"/>
          <w:sz w:val="22"/>
          <w:szCs w:val="22"/>
        </w:rPr>
      </w:pPr>
      <w:r w:rsidRPr="006F5A17">
        <w:rPr>
          <w:b/>
          <w:bCs/>
          <w:snapToGrid w:val="0"/>
          <w:sz w:val="22"/>
          <w:szCs w:val="22"/>
          <w:u w:val="single"/>
        </w:rPr>
        <w:t>Mayor’s FYI</w:t>
      </w:r>
      <w:r w:rsidR="00763B9E" w:rsidRPr="006F5A17">
        <w:rPr>
          <w:b/>
          <w:bCs/>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5A5A491A" w14:textId="1A70C926"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DB55A9">
        <w:rPr>
          <w:snapToGrid w:val="0"/>
          <w:sz w:val="22"/>
          <w:szCs w:val="22"/>
        </w:rPr>
        <w:t>20:54 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DB55A9">
        <w:rPr>
          <w:snapToGrid w:val="0"/>
          <w:sz w:val="22"/>
          <w:szCs w:val="22"/>
        </w:rPr>
        <w:t>Russ Longhurst</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27CF59AE" w:rsidR="00E023AB" w:rsidRPr="00737D4C" w:rsidRDefault="00DB55A9" w:rsidP="003863F5">
      <w:pPr>
        <w:widowControl w:val="0"/>
        <w:jc w:val="both"/>
        <w:rPr>
          <w:snapToGrid w:val="0"/>
          <w:sz w:val="22"/>
          <w:szCs w:val="22"/>
        </w:rPr>
      </w:pPr>
      <w:r>
        <w:rPr>
          <w:snapToGrid w:val="0"/>
          <w:sz w:val="22"/>
          <w:szCs w:val="22"/>
        </w:rPr>
        <w:t>Harry Green</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65288C7A" w14:textId="7FC6C5AB" w:rsidR="00D01EAE" w:rsidRDefault="00DB55A9" w:rsidP="004E596A">
      <w:pPr>
        <w:widowControl w:val="0"/>
        <w:rPr>
          <w:snapToGrid w:val="0"/>
          <w:sz w:val="22"/>
          <w:szCs w:val="22"/>
        </w:rPr>
      </w:pPr>
      <w:r>
        <w:rPr>
          <w:snapToGrid w:val="0"/>
          <w:sz w:val="22"/>
          <w:szCs w:val="22"/>
        </w:rPr>
        <w:t>1</w:t>
      </w:r>
      <w:r w:rsidR="00CA7CB2">
        <w:rPr>
          <w:snapToGrid w:val="0"/>
          <w:sz w:val="22"/>
          <w:szCs w:val="22"/>
        </w:rPr>
        <w:t xml:space="preserve"> </w:t>
      </w:r>
      <w:r w:rsidR="00E45352">
        <w:rPr>
          <w:snapToGrid w:val="0"/>
          <w:sz w:val="22"/>
          <w:szCs w:val="22"/>
        </w:rPr>
        <w:t>hour</w:t>
      </w:r>
      <w:r w:rsidR="00A31886">
        <w:rPr>
          <w:snapToGrid w:val="0"/>
          <w:sz w:val="22"/>
          <w:szCs w:val="22"/>
        </w:rPr>
        <w:t>s</w:t>
      </w:r>
      <w:r w:rsidR="000C31DB">
        <w:rPr>
          <w:snapToGrid w:val="0"/>
          <w:sz w:val="22"/>
          <w:szCs w:val="22"/>
        </w:rPr>
        <w:t xml:space="preserve"> </w:t>
      </w:r>
      <w:r>
        <w:rPr>
          <w:snapToGrid w:val="0"/>
          <w:sz w:val="22"/>
          <w:szCs w:val="22"/>
        </w:rPr>
        <w:t>47</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1B6B4B35" w:rsidR="00E17DFF" w:rsidRPr="00273E5A" w:rsidRDefault="00E17DFF" w:rsidP="004E596A">
      <w:pPr>
        <w:widowControl w:val="0"/>
        <w:rPr>
          <w:snapToGrid w:val="0"/>
          <w:sz w:val="22"/>
          <w:szCs w:val="22"/>
        </w:rPr>
      </w:pPr>
      <w:r w:rsidRPr="00D51673">
        <w:rPr>
          <w:snapToGrid w:val="0"/>
          <w:sz w:val="22"/>
          <w:szCs w:val="22"/>
        </w:rPr>
        <w:t xml:space="preserve">Minutes by </w:t>
      </w:r>
      <w:r w:rsidR="008A1122">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w:t>
      </w:r>
      <w:r w:rsidR="006E04EA">
        <w:rPr>
          <w:snapToGrid w:val="0"/>
          <w:sz w:val="22"/>
          <w:szCs w:val="22"/>
        </w:rPr>
        <w:t xml:space="preserve">Jimmy Covington, Mayor </w:t>
      </w:r>
      <w:r w:rsidR="00157E6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6A830" w14:textId="77777777" w:rsidR="007D3DA0" w:rsidRDefault="007D3DA0">
      <w:r>
        <w:separator/>
      </w:r>
    </w:p>
  </w:endnote>
  <w:endnote w:type="continuationSeparator" w:id="0">
    <w:p w14:paraId="7E90E42A" w14:textId="77777777" w:rsidR="007D3DA0" w:rsidRDefault="007D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CE394" w14:textId="77777777" w:rsidR="007D3DA0" w:rsidRDefault="007D3DA0">
      <w:r>
        <w:separator/>
      </w:r>
    </w:p>
  </w:footnote>
  <w:footnote w:type="continuationSeparator" w:id="0">
    <w:p w14:paraId="21A0AA9C" w14:textId="77777777" w:rsidR="007D3DA0" w:rsidRDefault="007D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D40FC"/>
    <w:multiLevelType w:val="hybridMultilevel"/>
    <w:tmpl w:val="E8A0C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560C2E"/>
    <w:multiLevelType w:val="hybridMultilevel"/>
    <w:tmpl w:val="E0302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53709"/>
    <w:multiLevelType w:val="hybridMultilevel"/>
    <w:tmpl w:val="133078B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AF2CE0"/>
    <w:multiLevelType w:val="hybridMultilevel"/>
    <w:tmpl w:val="831A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86185">
    <w:abstractNumId w:val="4"/>
  </w:num>
  <w:num w:numId="2" w16cid:durableId="1009599034">
    <w:abstractNumId w:val="0"/>
  </w:num>
  <w:num w:numId="3" w16cid:durableId="1229339730">
    <w:abstractNumId w:val="3"/>
  </w:num>
  <w:num w:numId="4" w16cid:durableId="748355768">
    <w:abstractNumId w:val="1"/>
  </w:num>
  <w:num w:numId="5" w16cid:durableId="2172546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5B1D"/>
    <w:rsid w:val="000D6CEE"/>
    <w:rsid w:val="000D6E61"/>
    <w:rsid w:val="000D7417"/>
    <w:rsid w:val="000E0771"/>
    <w:rsid w:val="000E0BEA"/>
    <w:rsid w:val="000E1A0D"/>
    <w:rsid w:val="000E39F7"/>
    <w:rsid w:val="000E472E"/>
    <w:rsid w:val="000E6700"/>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5A5D"/>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3C0"/>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29E"/>
    <w:rsid w:val="00246E9E"/>
    <w:rsid w:val="002473A7"/>
    <w:rsid w:val="00252426"/>
    <w:rsid w:val="00254151"/>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481E"/>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808"/>
    <w:rsid w:val="00365D99"/>
    <w:rsid w:val="00366645"/>
    <w:rsid w:val="00366944"/>
    <w:rsid w:val="003703D9"/>
    <w:rsid w:val="003731C7"/>
    <w:rsid w:val="00374287"/>
    <w:rsid w:val="00375C8A"/>
    <w:rsid w:val="00376276"/>
    <w:rsid w:val="00377747"/>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BD9"/>
    <w:rsid w:val="003A7622"/>
    <w:rsid w:val="003B15CD"/>
    <w:rsid w:val="003B205A"/>
    <w:rsid w:val="003B2D1D"/>
    <w:rsid w:val="003B2D72"/>
    <w:rsid w:val="003B4DFC"/>
    <w:rsid w:val="003B521D"/>
    <w:rsid w:val="003B53CD"/>
    <w:rsid w:val="003B5F56"/>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3100"/>
    <w:rsid w:val="0042430B"/>
    <w:rsid w:val="00424883"/>
    <w:rsid w:val="00424DD5"/>
    <w:rsid w:val="004253E7"/>
    <w:rsid w:val="004258C6"/>
    <w:rsid w:val="0042602D"/>
    <w:rsid w:val="00427EF2"/>
    <w:rsid w:val="0043005B"/>
    <w:rsid w:val="00430C5F"/>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AE6"/>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778E"/>
    <w:rsid w:val="00530850"/>
    <w:rsid w:val="00533632"/>
    <w:rsid w:val="00535A1A"/>
    <w:rsid w:val="0053697F"/>
    <w:rsid w:val="005409DE"/>
    <w:rsid w:val="00540EC6"/>
    <w:rsid w:val="00543C38"/>
    <w:rsid w:val="005440D0"/>
    <w:rsid w:val="005443F0"/>
    <w:rsid w:val="00546041"/>
    <w:rsid w:val="00546C09"/>
    <w:rsid w:val="00551047"/>
    <w:rsid w:val="00553975"/>
    <w:rsid w:val="005539D5"/>
    <w:rsid w:val="005542A2"/>
    <w:rsid w:val="00557AAE"/>
    <w:rsid w:val="00560050"/>
    <w:rsid w:val="0056430B"/>
    <w:rsid w:val="005653D1"/>
    <w:rsid w:val="00565656"/>
    <w:rsid w:val="00566B80"/>
    <w:rsid w:val="00567125"/>
    <w:rsid w:val="00567BC8"/>
    <w:rsid w:val="005720B6"/>
    <w:rsid w:val="005723E0"/>
    <w:rsid w:val="00572423"/>
    <w:rsid w:val="00573913"/>
    <w:rsid w:val="00573C33"/>
    <w:rsid w:val="00573E2D"/>
    <w:rsid w:val="0058060B"/>
    <w:rsid w:val="005809CE"/>
    <w:rsid w:val="00580C08"/>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503"/>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6772"/>
    <w:rsid w:val="00647745"/>
    <w:rsid w:val="00647979"/>
    <w:rsid w:val="00650D1C"/>
    <w:rsid w:val="0065124E"/>
    <w:rsid w:val="00651D22"/>
    <w:rsid w:val="006526C0"/>
    <w:rsid w:val="0065283E"/>
    <w:rsid w:val="00655A54"/>
    <w:rsid w:val="00655DEC"/>
    <w:rsid w:val="006567D3"/>
    <w:rsid w:val="00656840"/>
    <w:rsid w:val="00660619"/>
    <w:rsid w:val="00661168"/>
    <w:rsid w:val="00661700"/>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A7B"/>
    <w:rsid w:val="006D7863"/>
    <w:rsid w:val="006D7AEB"/>
    <w:rsid w:val="006D7EBB"/>
    <w:rsid w:val="006E04EA"/>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682"/>
    <w:rsid w:val="00717C54"/>
    <w:rsid w:val="00717E66"/>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3B9E"/>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DA6"/>
    <w:rsid w:val="00796147"/>
    <w:rsid w:val="0079694A"/>
    <w:rsid w:val="007A0523"/>
    <w:rsid w:val="007A1A42"/>
    <w:rsid w:val="007A2E1B"/>
    <w:rsid w:val="007A5221"/>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3DA0"/>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1E8D"/>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6EC7"/>
    <w:rsid w:val="0082780A"/>
    <w:rsid w:val="00827AE0"/>
    <w:rsid w:val="00832C66"/>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431B"/>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084"/>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4998"/>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262"/>
    <w:rsid w:val="009C7573"/>
    <w:rsid w:val="009D04A1"/>
    <w:rsid w:val="009D05E8"/>
    <w:rsid w:val="009D1322"/>
    <w:rsid w:val="009D1BAF"/>
    <w:rsid w:val="009D67E2"/>
    <w:rsid w:val="009D75F4"/>
    <w:rsid w:val="009E0868"/>
    <w:rsid w:val="009E0A77"/>
    <w:rsid w:val="009E1969"/>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4DE2"/>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305"/>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FAD"/>
    <w:rsid w:val="00BC6DB2"/>
    <w:rsid w:val="00BC722A"/>
    <w:rsid w:val="00BC7D20"/>
    <w:rsid w:val="00BD08EF"/>
    <w:rsid w:val="00BD1AFE"/>
    <w:rsid w:val="00BD27A0"/>
    <w:rsid w:val="00BD29C3"/>
    <w:rsid w:val="00BD337F"/>
    <w:rsid w:val="00BD34BA"/>
    <w:rsid w:val="00BD3535"/>
    <w:rsid w:val="00BD5A7B"/>
    <w:rsid w:val="00BD6560"/>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448"/>
    <w:rsid w:val="00C06D57"/>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1208"/>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1EAE"/>
    <w:rsid w:val="00D055DB"/>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5A9"/>
    <w:rsid w:val="00DB5682"/>
    <w:rsid w:val="00DB6AEE"/>
    <w:rsid w:val="00DB6B7C"/>
    <w:rsid w:val="00DB72A5"/>
    <w:rsid w:val="00DB7472"/>
    <w:rsid w:val="00DB7DA7"/>
    <w:rsid w:val="00DC0CDA"/>
    <w:rsid w:val="00DC209A"/>
    <w:rsid w:val="00DC4BF8"/>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9"/>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29FC"/>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5764">
      <w:bodyDiv w:val="1"/>
      <w:marLeft w:val="0"/>
      <w:marRight w:val="0"/>
      <w:marTop w:val="0"/>
      <w:marBottom w:val="0"/>
      <w:divBdr>
        <w:top w:val="none" w:sz="0" w:space="0" w:color="auto"/>
        <w:left w:val="none" w:sz="0" w:space="0" w:color="auto"/>
        <w:bottom w:val="none" w:sz="0" w:space="0" w:color="auto"/>
        <w:right w:val="none" w:sz="0" w:space="0" w:color="auto"/>
      </w:divBdr>
    </w:div>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6</cp:revision>
  <cp:lastPrinted>2024-07-18T16:29:00Z</cp:lastPrinted>
  <dcterms:created xsi:type="dcterms:W3CDTF">2024-07-18T15:55:00Z</dcterms:created>
  <dcterms:modified xsi:type="dcterms:W3CDTF">2024-07-18T16:44:00Z</dcterms:modified>
</cp:coreProperties>
</file>