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C57C" w14:textId="77777777" w:rsidR="00C341A9" w:rsidRDefault="00C341A9" w:rsidP="00C341A9">
      <w:pPr>
        <w:pStyle w:val="xxmsonormal"/>
        <w:shd w:val="clear" w:color="auto" w:fill="F7F4F4"/>
        <w:spacing w:after="336"/>
      </w:pPr>
      <w:r>
        <w:rPr>
          <w:rFonts w:ascii="Montserrat" w:hAnsi="Montserrat"/>
          <w:color w:val="4B4B4B"/>
          <w:sz w:val="23"/>
          <w:szCs w:val="23"/>
        </w:rPr>
        <w:t xml:space="preserve">The City of Guthrie, Kentucky is accepting sealed bids for a ½ ton single wheel pickup. The truck should be four-wheel drive, crew cab, white in color, and include the following items: a gas engine, towing package, power windows, power door locks, vinyl floors, backup camera and general work truck package. </w:t>
      </w:r>
    </w:p>
    <w:p w14:paraId="173F311E" w14:textId="78A2EA2F" w:rsidR="00C341A9" w:rsidRDefault="00C341A9" w:rsidP="00C341A9">
      <w:pPr>
        <w:pStyle w:val="xxmsonormal"/>
        <w:shd w:val="clear" w:color="auto" w:fill="F7F4F4"/>
        <w:spacing w:after="336"/>
      </w:pPr>
      <w:r>
        <w:rPr>
          <w:rFonts w:ascii="Montserrat" w:hAnsi="Montserrat"/>
          <w:color w:val="4B4B4B"/>
          <w:sz w:val="23"/>
          <w:szCs w:val="23"/>
        </w:rPr>
        <w:t xml:space="preserve">Sealed bids can be mailed to Guthrie City Hall, P.O. Box 125, </w:t>
      </w:r>
      <w:r w:rsidR="00AD6E29">
        <w:rPr>
          <w:rFonts w:ascii="Montserrat" w:hAnsi="Montserrat"/>
          <w:color w:val="4B4B4B"/>
          <w:sz w:val="23"/>
          <w:szCs w:val="23"/>
        </w:rPr>
        <w:t xml:space="preserve"> or hand delivered at 110 Kendall Street, </w:t>
      </w:r>
      <w:r>
        <w:rPr>
          <w:rFonts w:ascii="Montserrat" w:hAnsi="Montserrat"/>
          <w:color w:val="4B4B4B"/>
          <w:sz w:val="23"/>
          <w:szCs w:val="23"/>
        </w:rPr>
        <w:t>Guthrie, KY 42234 with the envelope clearly marked “Utility Truck Bid”. </w:t>
      </w:r>
      <w:r>
        <w:rPr>
          <w:rFonts w:ascii="Montserrat" w:hAnsi="Montserrat"/>
          <w:b/>
          <w:bCs/>
          <w:color w:val="4B4B4B"/>
          <w:sz w:val="23"/>
          <w:szCs w:val="23"/>
        </w:rPr>
        <w:t xml:space="preserve">Proposals will be accepted until June </w:t>
      </w:r>
      <w:r>
        <w:rPr>
          <w:rFonts w:ascii="Montserrat" w:hAnsi="Montserrat"/>
          <w:b/>
          <w:bCs/>
          <w:color w:val="4B4B4B"/>
          <w:sz w:val="23"/>
          <w:szCs w:val="23"/>
        </w:rPr>
        <w:t>28</w:t>
      </w:r>
      <w:r>
        <w:rPr>
          <w:rFonts w:ascii="Montserrat" w:hAnsi="Montserrat"/>
          <w:b/>
          <w:bCs/>
          <w:color w:val="4B4B4B"/>
          <w:sz w:val="23"/>
          <w:szCs w:val="23"/>
        </w:rPr>
        <w:t xml:space="preserve">, </w:t>
      </w:r>
      <w:r w:rsidR="00AD6E29">
        <w:rPr>
          <w:rFonts w:ascii="Montserrat" w:hAnsi="Montserrat"/>
          <w:b/>
          <w:bCs/>
          <w:color w:val="4B4B4B"/>
          <w:sz w:val="23"/>
          <w:szCs w:val="23"/>
        </w:rPr>
        <w:t>2024,</w:t>
      </w:r>
      <w:r>
        <w:rPr>
          <w:rFonts w:ascii="Montserrat" w:hAnsi="Montserrat"/>
          <w:b/>
          <w:bCs/>
          <w:color w:val="4B4B4B"/>
          <w:sz w:val="23"/>
          <w:szCs w:val="23"/>
        </w:rPr>
        <w:t xml:space="preserve"> at 1</w:t>
      </w:r>
      <w:r>
        <w:rPr>
          <w:rFonts w:ascii="Montserrat" w:hAnsi="Montserrat"/>
          <w:b/>
          <w:bCs/>
          <w:color w:val="4B4B4B"/>
          <w:sz w:val="23"/>
          <w:szCs w:val="23"/>
        </w:rPr>
        <w:t>0</w:t>
      </w:r>
      <w:r>
        <w:rPr>
          <w:rFonts w:ascii="Montserrat" w:hAnsi="Montserrat"/>
          <w:b/>
          <w:bCs/>
          <w:color w:val="4B4B4B"/>
          <w:sz w:val="23"/>
          <w:szCs w:val="23"/>
        </w:rPr>
        <w:t xml:space="preserve">:00 </w:t>
      </w:r>
      <w:r w:rsidR="00AD6E29">
        <w:rPr>
          <w:rFonts w:ascii="Montserrat" w:hAnsi="Montserrat"/>
          <w:b/>
          <w:bCs/>
          <w:color w:val="4B4B4B"/>
          <w:sz w:val="23"/>
          <w:szCs w:val="23"/>
        </w:rPr>
        <w:t>A</w:t>
      </w:r>
      <w:r>
        <w:rPr>
          <w:rFonts w:ascii="Montserrat" w:hAnsi="Montserrat"/>
          <w:b/>
          <w:bCs/>
          <w:color w:val="4B4B4B"/>
          <w:sz w:val="23"/>
          <w:szCs w:val="23"/>
        </w:rPr>
        <w:t>M.</w:t>
      </w:r>
      <w:r>
        <w:rPr>
          <w:rFonts w:ascii="Montserrat" w:hAnsi="Montserrat"/>
          <w:color w:val="4B4B4B"/>
          <w:sz w:val="23"/>
          <w:szCs w:val="23"/>
        </w:rPr>
        <w:t> Bids will be opened publicly at the Guthrie City Hall at that time and be awarded at the following council meeting on Tuesday, July 9</w:t>
      </w:r>
      <w:r>
        <w:rPr>
          <w:rFonts w:ascii="Montserrat" w:hAnsi="Montserrat"/>
          <w:color w:val="4B4B4B"/>
          <w:sz w:val="23"/>
          <w:szCs w:val="23"/>
          <w:vertAlign w:val="superscript"/>
        </w:rPr>
        <w:t>th</w:t>
      </w:r>
      <w:r>
        <w:rPr>
          <w:rFonts w:ascii="Montserrat" w:hAnsi="Montserrat"/>
          <w:color w:val="4B4B4B"/>
          <w:sz w:val="23"/>
          <w:szCs w:val="23"/>
        </w:rPr>
        <w:t>, 2024. The City of Guthrie reserves the right to accept any offer and/or reject any or all proposals for any reason. </w:t>
      </w:r>
    </w:p>
    <w:p w14:paraId="7064411C" w14:textId="77777777" w:rsidR="002E24DF" w:rsidRPr="00C341A9" w:rsidRDefault="002E24DF" w:rsidP="00C341A9"/>
    <w:sectPr w:rsidR="002E24DF" w:rsidRPr="00C34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A9"/>
    <w:rsid w:val="002E24DF"/>
    <w:rsid w:val="00497664"/>
    <w:rsid w:val="00AD6E29"/>
    <w:rsid w:val="00C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FB7A"/>
  <w15:chartTrackingRefBased/>
  <w15:docId w15:val="{D8D8F6EE-9443-430E-BC0F-64D97162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1A9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_msonormal"/>
    <w:basedOn w:val="Normal"/>
    <w:rsid w:val="00C341A9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5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Blumel</dc:creator>
  <cp:keywords/>
  <dc:description/>
  <cp:lastModifiedBy>Alison Blumel</cp:lastModifiedBy>
  <cp:revision>2</cp:revision>
  <dcterms:created xsi:type="dcterms:W3CDTF">2024-06-11T19:05:00Z</dcterms:created>
  <dcterms:modified xsi:type="dcterms:W3CDTF">2024-06-11T19:08:00Z</dcterms:modified>
</cp:coreProperties>
</file>