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94D1B11" w:rsidR="00E17DFF" w:rsidRPr="00D51673" w:rsidRDefault="001E74ED" w:rsidP="004E596A">
      <w:pPr>
        <w:widowControl w:val="0"/>
        <w:jc w:val="center"/>
        <w:rPr>
          <w:b/>
          <w:snapToGrid w:val="0"/>
          <w:sz w:val="22"/>
          <w:szCs w:val="22"/>
        </w:rPr>
      </w:pPr>
      <w:r>
        <w:rPr>
          <w:b/>
          <w:bCs/>
          <w:sz w:val="24"/>
          <w:szCs w:val="24"/>
        </w:rPr>
        <w:t>February 13</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62633527"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22F11296"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1E74ED">
        <w:rPr>
          <w:snapToGrid w:val="0"/>
          <w:sz w:val="22"/>
          <w:szCs w:val="22"/>
        </w:rPr>
        <w:t xml:space="preserve"> (19:44)</w:t>
      </w:r>
      <w:r w:rsidR="005723E0">
        <w:rPr>
          <w:snapToGrid w:val="0"/>
          <w:sz w:val="22"/>
          <w:szCs w:val="22"/>
        </w:rPr>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9F24920"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D97E30">
        <w:rPr>
          <w:snapToGrid w:val="0"/>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35B671AE"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228756C7"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34A39022" w:rsidR="000E0BEA" w:rsidRPr="001E74ED"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1E74ED">
        <w:rPr>
          <w:snapToGrid w:val="0"/>
          <w:sz w:val="22"/>
          <w:szCs w:val="22"/>
        </w:rPr>
        <w:t xml:space="preserve">Mark Ellis completed the complaint form and </w:t>
      </w:r>
      <w:r w:rsidR="0046686F">
        <w:rPr>
          <w:snapToGrid w:val="0"/>
          <w:sz w:val="22"/>
          <w:szCs w:val="22"/>
        </w:rPr>
        <w:t>issued it</w:t>
      </w:r>
      <w:r w:rsidR="001E74ED">
        <w:rPr>
          <w:snapToGrid w:val="0"/>
          <w:sz w:val="22"/>
          <w:szCs w:val="22"/>
        </w:rPr>
        <w:t xml:space="preserve"> to the council.  He stated again that his civil rights were violated back in </w:t>
      </w:r>
      <w:r w:rsidR="0046686F">
        <w:rPr>
          <w:snapToGrid w:val="0"/>
          <w:sz w:val="22"/>
          <w:szCs w:val="22"/>
        </w:rPr>
        <w:t>October,</w:t>
      </w:r>
      <w:r w:rsidR="001E74ED">
        <w:rPr>
          <w:snapToGrid w:val="0"/>
          <w:sz w:val="22"/>
          <w:szCs w:val="22"/>
        </w:rPr>
        <w:t xml:space="preserve"> and he no longer felt safe leaving his house. </w:t>
      </w:r>
    </w:p>
    <w:p w14:paraId="69413FEF" w14:textId="77777777" w:rsidR="00EC730B" w:rsidRDefault="00EC730B" w:rsidP="001602D6">
      <w:pPr>
        <w:widowControl w:val="0"/>
        <w:rPr>
          <w:b/>
          <w:snapToGrid w:val="0"/>
          <w:sz w:val="22"/>
          <w:szCs w:val="22"/>
          <w:u w:val="single"/>
        </w:rPr>
      </w:pPr>
    </w:p>
    <w:p w14:paraId="51E7DF90" w14:textId="3E1A29BC"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1E74ED">
        <w:rPr>
          <w:snapToGrid w:val="0"/>
          <w:sz w:val="22"/>
          <w:szCs w:val="22"/>
        </w:rPr>
        <w:t>January 9</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5848DD">
        <w:rPr>
          <w:snapToGrid w:val="0"/>
          <w:sz w:val="22"/>
          <w:szCs w:val="22"/>
        </w:rPr>
        <w:t>Russ Longhurst</w:t>
      </w:r>
      <w:r w:rsidR="00AE70DD">
        <w:rPr>
          <w:snapToGrid w:val="0"/>
          <w:sz w:val="22"/>
          <w:szCs w:val="22"/>
        </w:rPr>
        <w:t xml:space="preserve"> and</w:t>
      </w:r>
      <w:r w:rsidR="00FD3D5C">
        <w:rPr>
          <w:snapToGrid w:val="0"/>
          <w:sz w:val="22"/>
          <w:szCs w:val="22"/>
        </w:rPr>
        <w:t xml:space="preserve"> seconded by</w:t>
      </w:r>
      <w:r w:rsidR="000C2E0A">
        <w:rPr>
          <w:snapToGrid w:val="0"/>
          <w:sz w:val="22"/>
          <w:szCs w:val="22"/>
        </w:rPr>
        <w:t xml:space="preserve"> </w:t>
      </w:r>
      <w:r w:rsidR="001E74ED">
        <w:rPr>
          <w:snapToGrid w:val="0"/>
          <w:sz w:val="22"/>
          <w:szCs w:val="22"/>
        </w:rPr>
        <w:t>Linda Smith</w:t>
      </w:r>
      <w:r w:rsidR="00FE6A28">
        <w:rPr>
          <w:snapToGrid w:val="0"/>
          <w:sz w:val="22"/>
          <w:szCs w:val="22"/>
        </w:rPr>
        <w:t>.</w:t>
      </w:r>
      <w:r w:rsidR="00FD3D5C">
        <w:rPr>
          <w:snapToGrid w:val="0"/>
          <w:sz w:val="22"/>
          <w:szCs w:val="22"/>
        </w:rPr>
        <w:t xml:space="preserve">  This motion </w:t>
      </w:r>
      <w:proofErr w:type="gramStart"/>
      <w:r w:rsidR="00FD3D5C">
        <w:rPr>
          <w:snapToGrid w:val="0"/>
          <w:sz w:val="22"/>
          <w:szCs w:val="22"/>
        </w:rPr>
        <w:t>carried</w:t>
      </w:r>
      <w:proofErr w:type="gramEnd"/>
      <w:r w:rsidR="00FD3D5C">
        <w:rPr>
          <w:snapToGrid w:val="0"/>
          <w:sz w:val="22"/>
          <w:szCs w:val="22"/>
        </w:rPr>
        <w:t xml:space="preserve"> unanimously. </w:t>
      </w:r>
    </w:p>
    <w:p w14:paraId="0DE6B08E" w14:textId="459F7C14" w:rsidR="00146A69" w:rsidRDefault="00146A69" w:rsidP="00146A69">
      <w:pPr>
        <w:widowControl w:val="0"/>
        <w:rPr>
          <w:snapToGrid w:val="0"/>
          <w:sz w:val="22"/>
          <w:szCs w:val="22"/>
        </w:rPr>
      </w:pPr>
    </w:p>
    <w:p w14:paraId="221EB9D3" w14:textId="18970DD3"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1E74ED">
        <w:rPr>
          <w:snapToGrid w:val="0"/>
          <w:sz w:val="22"/>
          <w:szCs w:val="22"/>
        </w:rPr>
        <w:t>January</w:t>
      </w:r>
      <w:r w:rsidR="005848DD">
        <w:rPr>
          <w:snapToGrid w:val="0"/>
          <w:sz w:val="22"/>
          <w:szCs w:val="22"/>
        </w:rPr>
        <w:t xml:space="preserve"> 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5848DD">
        <w:rPr>
          <w:snapToGrid w:val="0"/>
          <w:sz w:val="22"/>
          <w:szCs w:val="22"/>
        </w:rPr>
        <w:t xml:space="preserve">by Russ Longhurst </w:t>
      </w:r>
      <w:r w:rsidR="005D0F33">
        <w:rPr>
          <w:snapToGrid w:val="0"/>
          <w:sz w:val="22"/>
          <w:szCs w:val="22"/>
        </w:rPr>
        <w:t xml:space="preserve">and seconded </w:t>
      </w:r>
      <w:r w:rsidR="000E0771">
        <w:rPr>
          <w:snapToGrid w:val="0"/>
          <w:sz w:val="22"/>
          <w:szCs w:val="22"/>
        </w:rPr>
        <w:t xml:space="preserve">by </w:t>
      </w:r>
      <w:r w:rsidR="001E74ED">
        <w:rPr>
          <w:snapToGrid w:val="0"/>
          <w:sz w:val="22"/>
          <w:szCs w:val="22"/>
        </w:rPr>
        <w:t>Pam Turner</w:t>
      </w:r>
      <w:r w:rsidR="005D0F33">
        <w:rPr>
          <w:snapToGrid w:val="0"/>
          <w:sz w:val="22"/>
          <w:szCs w:val="22"/>
        </w:rPr>
        <w:t xml:space="preserve">.  This motion </w:t>
      </w:r>
      <w:proofErr w:type="gramStart"/>
      <w:r w:rsidR="005D0F33">
        <w:rPr>
          <w:snapToGrid w:val="0"/>
          <w:sz w:val="22"/>
          <w:szCs w:val="22"/>
        </w:rPr>
        <w:t>carried</w:t>
      </w:r>
      <w:proofErr w:type="gramEnd"/>
      <w:r w:rsidR="005D0F33">
        <w:rPr>
          <w:snapToGrid w:val="0"/>
          <w:sz w:val="22"/>
          <w:szCs w:val="22"/>
        </w:rPr>
        <w:t xml:space="preserve"> unanimously.  </w:t>
      </w:r>
      <w:r w:rsidR="001E74ED">
        <w:rPr>
          <w:snapToGrid w:val="0"/>
          <w:sz w:val="22"/>
          <w:szCs w:val="22"/>
        </w:rPr>
        <w:t>Russ Longhurst expressed concerns regarding the low balance in water but stated that sewer was looking better.</w:t>
      </w:r>
    </w:p>
    <w:p w14:paraId="7E10123F" w14:textId="243B66F6" w:rsidR="003D48A6" w:rsidRPr="003D48A6" w:rsidRDefault="003D48A6" w:rsidP="004E596A">
      <w:pPr>
        <w:widowControl w:val="0"/>
        <w:rPr>
          <w:snapToGrid w:val="0"/>
          <w:sz w:val="22"/>
          <w:szCs w:val="22"/>
        </w:rPr>
      </w:pPr>
    </w:p>
    <w:p w14:paraId="0B51EF61" w14:textId="14C2ACF4"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70EEF">
        <w:rPr>
          <w:snapToGrid w:val="0"/>
          <w:sz w:val="22"/>
          <w:szCs w:val="22"/>
        </w:rPr>
        <w:t>none</w:t>
      </w:r>
    </w:p>
    <w:p w14:paraId="6F51664E" w14:textId="77777777" w:rsidR="00023F96" w:rsidRDefault="00023F96" w:rsidP="00842271">
      <w:pPr>
        <w:widowControl w:val="0"/>
        <w:rPr>
          <w:snapToGrid w:val="0"/>
          <w:sz w:val="22"/>
          <w:szCs w:val="22"/>
        </w:rPr>
      </w:pPr>
    </w:p>
    <w:p w14:paraId="0AEF7331" w14:textId="6C1E0029" w:rsidR="000C6F7B"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6686F">
        <w:rPr>
          <w:snapToGrid w:val="0"/>
          <w:sz w:val="22"/>
          <w:szCs w:val="22"/>
        </w:rPr>
        <w:t xml:space="preserve">In this report the utility department has declared the old Badger Meter Reading Equipment surplus with the intent of selling it to Beattyville Water in the amount of $250.00.  A motion to approve was made by Chad Johnson and seconded by Russ Longhurst.  This motion </w:t>
      </w:r>
      <w:proofErr w:type="gramStart"/>
      <w:r w:rsidR="0046686F">
        <w:rPr>
          <w:snapToGrid w:val="0"/>
          <w:sz w:val="22"/>
          <w:szCs w:val="22"/>
        </w:rPr>
        <w:t>carried</w:t>
      </w:r>
      <w:proofErr w:type="gramEnd"/>
      <w:r w:rsidR="0046686F">
        <w:rPr>
          <w:snapToGrid w:val="0"/>
          <w:sz w:val="22"/>
          <w:szCs w:val="22"/>
        </w:rPr>
        <w:t xml:space="preserve"> unanimously.  </w:t>
      </w:r>
    </w:p>
    <w:p w14:paraId="18F4BC6C" w14:textId="77777777" w:rsidR="000C6F7B" w:rsidRDefault="000C6F7B" w:rsidP="00643439">
      <w:pPr>
        <w:widowControl w:val="0"/>
        <w:rPr>
          <w:snapToGrid w:val="0"/>
          <w:sz w:val="22"/>
          <w:szCs w:val="22"/>
        </w:rPr>
      </w:pPr>
    </w:p>
    <w:p w14:paraId="5EE145DD" w14:textId="77777777" w:rsidR="000C6F7B" w:rsidRDefault="000C6F7B" w:rsidP="00643439">
      <w:pPr>
        <w:widowControl w:val="0"/>
        <w:rPr>
          <w:snapToGrid w:val="0"/>
          <w:sz w:val="22"/>
          <w:szCs w:val="22"/>
        </w:rPr>
      </w:pPr>
    </w:p>
    <w:p w14:paraId="72148DBE" w14:textId="4ABB8274"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p>
    <w:p w14:paraId="3906D659" w14:textId="5659E062" w:rsidR="00157E6A" w:rsidRDefault="00157E6A" w:rsidP="005A6AD6">
      <w:pPr>
        <w:widowControl w:val="0"/>
        <w:rPr>
          <w:snapToGrid w:val="0"/>
          <w:sz w:val="22"/>
          <w:szCs w:val="22"/>
        </w:rPr>
      </w:pPr>
    </w:p>
    <w:p w14:paraId="08375E1C" w14:textId="4F33E0EB" w:rsidR="004110C8"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BD3535">
        <w:rPr>
          <w:bCs/>
          <w:snapToGrid w:val="0"/>
          <w:sz w:val="22"/>
          <w:szCs w:val="22"/>
        </w:rPr>
        <w:t xml:space="preserve">Mike McGhee gave the report and it is attached.  </w:t>
      </w:r>
      <w:r w:rsidR="00957070">
        <w:rPr>
          <w:bCs/>
          <w:snapToGrid w:val="0"/>
          <w:sz w:val="22"/>
          <w:szCs w:val="22"/>
        </w:rPr>
        <w:t xml:space="preserve">Guthrie is going to have to seek alternative routes to treating Novelis Project Merlin’s sewer when they go live.  This alternative route will be temporary until we get our new plant built.  A motion to start soliciting cost proposals for this was made by Russ Longhurst and seconded by Linda Smith.  This motion </w:t>
      </w:r>
      <w:proofErr w:type="gramStart"/>
      <w:r w:rsidR="00957070">
        <w:rPr>
          <w:bCs/>
          <w:snapToGrid w:val="0"/>
          <w:sz w:val="22"/>
          <w:szCs w:val="22"/>
        </w:rPr>
        <w:t>carried</w:t>
      </w:r>
      <w:proofErr w:type="gramEnd"/>
      <w:r w:rsidR="00957070">
        <w:rPr>
          <w:bCs/>
          <w:snapToGrid w:val="0"/>
          <w:sz w:val="22"/>
          <w:szCs w:val="22"/>
        </w:rPr>
        <w:t xml:space="preserve"> unanimously.  </w:t>
      </w:r>
    </w:p>
    <w:p w14:paraId="3A993FC3" w14:textId="77777777" w:rsidR="00957070" w:rsidRDefault="00957070" w:rsidP="003D48A6">
      <w:pPr>
        <w:widowControl w:val="0"/>
        <w:rPr>
          <w:bCs/>
          <w:snapToGrid w:val="0"/>
          <w:sz w:val="22"/>
          <w:szCs w:val="22"/>
        </w:rPr>
      </w:pPr>
    </w:p>
    <w:p w14:paraId="5DAEF45E" w14:textId="77EA7B56" w:rsidR="00957070" w:rsidRPr="0045014E" w:rsidRDefault="00957070" w:rsidP="003D48A6">
      <w:pPr>
        <w:widowControl w:val="0"/>
        <w:rPr>
          <w:bCs/>
          <w:snapToGrid w:val="0"/>
          <w:sz w:val="22"/>
          <w:szCs w:val="22"/>
        </w:rPr>
      </w:pPr>
      <w:r>
        <w:rPr>
          <w:bCs/>
          <w:snapToGrid w:val="0"/>
          <w:sz w:val="22"/>
          <w:szCs w:val="22"/>
        </w:rPr>
        <w:t>Amy Frogue from PADD</w:t>
      </w:r>
      <w:r w:rsidR="008A1122">
        <w:rPr>
          <w:bCs/>
          <w:snapToGrid w:val="0"/>
          <w:sz w:val="22"/>
          <w:szCs w:val="22"/>
        </w:rPr>
        <w:t xml:space="preserve"> updated the council on the latest regarding grants that we have applied for and what we can still apply for regarding the </w:t>
      </w:r>
      <w:proofErr w:type="gramStart"/>
      <w:r w:rsidR="008A1122">
        <w:rPr>
          <w:bCs/>
          <w:snapToGrid w:val="0"/>
          <w:sz w:val="22"/>
          <w:szCs w:val="22"/>
        </w:rPr>
        <w:t>Waste Water</w:t>
      </w:r>
      <w:proofErr w:type="gramEnd"/>
      <w:r w:rsidR="008A1122">
        <w:rPr>
          <w:bCs/>
          <w:snapToGrid w:val="0"/>
          <w:sz w:val="22"/>
          <w:szCs w:val="22"/>
        </w:rPr>
        <w:t xml:space="preserve"> Treatment Plant.</w:t>
      </w:r>
    </w:p>
    <w:p w14:paraId="692DF031" w14:textId="77777777" w:rsidR="0023789A" w:rsidRDefault="0023789A" w:rsidP="003D48A6">
      <w:pPr>
        <w:widowControl w:val="0"/>
        <w:rPr>
          <w:bCs/>
          <w:snapToGrid w:val="0"/>
          <w:sz w:val="22"/>
          <w:szCs w:val="22"/>
        </w:rPr>
      </w:pPr>
    </w:p>
    <w:p w14:paraId="504A7DA1" w14:textId="37D28FC8" w:rsidR="00BC363C"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671256A8" w14:textId="77777777" w:rsidR="00BD3535" w:rsidRDefault="00BD3535" w:rsidP="00A31358">
      <w:pPr>
        <w:widowControl w:val="0"/>
        <w:rPr>
          <w:bCs/>
          <w:snapToGrid w:val="0"/>
          <w:sz w:val="22"/>
          <w:szCs w:val="22"/>
        </w:rPr>
      </w:pPr>
    </w:p>
    <w:p w14:paraId="75CC5E2F" w14:textId="525EDBF7" w:rsidR="000C2E0A" w:rsidRPr="00957070" w:rsidRDefault="00957070" w:rsidP="00957070">
      <w:pPr>
        <w:pStyle w:val="ListParagraph"/>
        <w:widowControl w:val="0"/>
        <w:numPr>
          <w:ilvl w:val="0"/>
          <w:numId w:val="44"/>
        </w:numPr>
        <w:rPr>
          <w:bCs/>
          <w:snapToGrid w:val="0"/>
          <w:sz w:val="22"/>
          <w:szCs w:val="22"/>
        </w:rPr>
      </w:pPr>
      <w:r>
        <w:rPr>
          <w:b/>
          <w:snapToGrid w:val="0"/>
          <w:sz w:val="22"/>
          <w:szCs w:val="22"/>
        </w:rPr>
        <w:lastRenderedPageBreak/>
        <w:t>Audit Review-</w:t>
      </w:r>
      <w:r>
        <w:rPr>
          <w:bCs/>
          <w:snapToGrid w:val="0"/>
          <w:sz w:val="22"/>
          <w:szCs w:val="22"/>
        </w:rPr>
        <w:t xml:space="preserve"> Drew Ulmer joined the meeting via zoom to give a review of the 2021 audit and answer any questions.</w:t>
      </w:r>
    </w:p>
    <w:p w14:paraId="0F9450F2" w14:textId="77777777" w:rsidR="00B83F56" w:rsidRDefault="00B83F56" w:rsidP="00BD3535">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2CE9C3CB" w14:textId="77777777" w:rsidR="00B83F56" w:rsidRDefault="00B83F56" w:rsidP="00BD3535">
      <w:pPr>
        <w:widowControl w:val="0"/>
        <w:rPr>
          <w:b/>
          <w:snapToGrid w:val="0"/>
          <w:sz w:val="22"/>
          <w:szCs w:val="22"/>
          <w:u w:val="single"/>
        </w:rPr>
      </w:pPr>
    </w:p>
    <w:p w14:paraId="4B1841FC" w14:textId="4AB99D8B" w:rsidR="006F5A17" w:rsidRPr="00957070" w:rsidRDefault="00957070" w:rsidP="00AB171F">
      <w:pPr>
        <w:pStyle w:val="ListParagraph"/>
        <w:widowControl w:val="0"/>
        <w:numPr>
          <w:ilvl w:val="0"/>
          <w:numId w:val="46"/>
        </w:numPr>
        <w:rPr>
          <w:b/>
          <w:bCs/>
          <w:snapToGrid w:val="0"/>
          <w:sz w:val="22"/>
          <w:szCs w:val="22"/>
        </w:rPr>
      </w:pPr>
      <w:r>
        <w:rPr>
          <w:b/>
          <w:iCs/>
          <w:sz w:val="24"/>
          <w:szCs w:val="24"/>
        </w:rPr>
        <w:t xml:space="preserve">Money from Novelis- </w:t>
      </w:r>
      <w:r>
        <w:rPr>
          <w:bCs/>
          <w:iCs/>
          <w:sz w:val="24"/>
          <w:szCs w:val="24"/>
        </w:rPr>
        <w:t xml:space="preserve">Discussions were had regarding the city being able to keep some of the merlin occupational tax money.  Jeff is reviewing the agreement and will be in discussions with all parties involved.  </w:t>
      </w:r>
    </w:p>
    <w:p w14:paraId="019910A1" w14:textId="0BF4EE09" w:rsidR="008A1122" w:rsidRPr="008A1122" w:rsidRDefault="008A1122" w:rsidP="008A1122">
      <w:pPr>
        <w:numPr>
          <w:ilvl w:val="0"/>
          <w:numId w:val="46"/>
        </w:numPr>
        <w:rPr>
          <w:b/>
          <w:iCs/>
          <w:sz w:val="24"/>
          <w:szCs w:val="24"/>
        </w:rPr>
      </w:pPr>
      <w:r w:rsidRPr="008A1122">
        <w:rPr>
          <w:b/>
          <w:iCs/>
          <w:sz w:val="24"/>
          <w:szCs w:val="24"/>
        </w:rPr>
        <w:t>1</w:t>
      </w:r>
      <w:r w:rsidRPr="008A1122">
        <w:rPr>
          <w:b/>
          <w:iCs/>
          <w:sz w:val="24"/>
          <w:szCs w:val="24"/>
          <w:vertAlign w:val="superscript"/>
        </w:rPr>
        <w:t>st</w:t>
      </w:r>
      <w:r w:rsidRPr="008A1122">
        <w:rPr>
          <w:b/>
          <w:iCs/>
          <w:sz w:val="24"/>
          <w:szCs w:val="24"/>
        </w:rPr>
        <w:t xml:space="preserve"> </w:t>
      </w:r>
      <w:r w:rsidRPr="008A1122">
        <w:rPr>
          <w:b/>
          <w:iCs/>
          <w:sz w:val="24"/>
          <w:szCs w:val="24"/>
        </w:rPr>
        <w:t>Reading 2024-2 An Ordinance Annexing to the City of Guthrie, Kentucky a 12.229 Acre Tract Lying Adjacent to the Present City Boundaries North of Old Railroad Lane and U.S. Highway 79</w:t>
      </w:r>
      <w:r>
        <w:rPr>
          <w:b/>
          <w:iCs/>
          <w:sz w:val="24"/>
          <w:szCs w:val="24"/>
        </w:rPr>
        <w:t xml:space="preserve">- </w:t>
      </w:r>
      <w:r>
        <w:rPr>
          <w:bCs/>
          <w:iCs/>
          <w:sz w:val="24"/>
          <w:szCs w:val="24"/>
        </w:rPr>
        <w:t>1</w:t>
      </w:r>
      <w:r w:rsidRPr="008A1122">
        <w:rPr>
          <w:bCs/>
          <w:iCs/>
          <w:sz w:val="24"/>
          <w:szCs w:val="24"/>
          <w:vertAlign w:val="superscript"/>
        </w:rPr>
        <w:t>st</w:t>
      </w:r>
      <w:r>
        <w:rPr>
          <w:bCs/>
          <w:iCs/>
          <w:sz w:val="24"/>
          <w:szCs w:val="24"/>
        </w:rPr>
        <w:t xml:space="preserve"> Reading took </w:t>
      </w:r>
      <w:proofErr w:type="gramStart"/>
      <w:r>
        <w:rPr>
          <w:bCs/>
          <w:iCs/>
          <w:sz w:val="24"/>
          <w:szCs w:val="24"/>
        </w:rPr>
        <w:t>place</w:t>
      </w:r>
      <w:proofErr w:type="gramEnd"/>
    </w:p>
    <w:p w14:paraId="4EB80570" w14:textId="0D4E2FB0" w:rsidR="00957070" w:rsidRDefault="008A1122" w:rsidP="00AB171F">
      <w:pPr>
        <w:pStyle w:val="ListParagraph"/>
        <w:widowControl w:val="0"/>
        <w:numPr>
          <w:ilvl w:val="0"/>
          <w:numId w:val="46"/>
        </w:numPr>
        <w:rPr>
          <w:b/>
          <w:bCs/>
          <w:snapToGrid w:val="0"/>
          <w:sz w:val="22"/>
          <w:szCs w:val="22"/>
        </w:rPr>
      </w:pPr>
      <w:r>
        <w:rPr>
          <w:b/>
          <w:bCs/>
          <w:snapToGrid w:val="0"/>
          <w:sz w:val="22"/>
          <w:szCs w:val="22"/>
        </w:rPr>
        <w:t xml:space="preserve">Green Acres- </w:t>
      </w:r>
      <w:r>
        <w:rPr>
          <w:snapToGrid w:val="0"/>
          <w:sz w:val="22"/>
          <w:szCs w:val="22"/>
        </w:rPr>
        <w:t xml:space="preserve">Harry Green mentioned that the concrete that was poured from the sewer line repairs was bending down and cracking in the middle in Green Acres.  Devin Turner mentioned they will look at it and </w:t>
      </w:r>
      <w:proofErr w:type="gramStart"/>
      <w:r>
        <w:rPr>
          <w:snapToGrid w:val="0"/>
          <w:sz w:val="22"/>
          <w:szCs w:val="22"/>
        </w:rPr>
        <w:t>repair</w:t>
      </w:r>
      <w:proofErr w:type="gramEnd"/>
      <w:r>
        <w:rPr>
          <w:snapToGrid w:val="0"/>
          <w:sz w:val="22"/>
          <w:szCs w:val="22"/>
        </w:rPr>
        <w:t xml:space="preserve">.  </w:t>
      </w:r>
    </w:p>
    <w:p w14:paraId="2DA740D4" w14:textId="77777777" w:rsidR="00957070" w:rsidRPr="00957070" w:rsidRDefault="00957070" w:rsidP="00957070">
      <w:pPr>
        <w:widowControl w:val="0"/>
        <w:rPr>
          <w:b/>
          <w:bCs/>
          <w:snapToGrid w:val="0"/>
          <w:sz w:val="22"/>
          <w:szCs w:val="22"/>
        </w:rPr>
      </w:pPr>
    </w:p>
    <w:p w14:paraId="536B6F21" w14:textId="513B8508" w:rsidR="00FA3022" w:rsidRPr="006F5A17" w:rsidRDefault="00394535" w:rsidP="006F5A17">
      <w:pPr>
        <w:widowControl w:val="0"/>
        <w:rPr>
          <w:snapToGrid w:val="0"/>
          <w:sz w:val="22"/>
          <w:szCs w:val="22"/>
        </w:rPr>
      </w:pPr>
      <w:r w:rsidRPr="006F5A17">
        <w:rPr>
          <w:b/>
          <w:bCs/>
          <w:snapToGrid w:val="0"/>
          <w:sz w:val="22"/>
          <w:szCs w:val="22"/>
          <w:u w:val="single"/>
        </w:rPr>
        <w:t>Mayor’s FYI</w:t>
      </w:r>
      <w:r w:rsidR="00B21537" w:rsidRPr="006F5A17">
        <w:rPr>
          <w:b/>
          <w:bCs/>
          <w:snapToGrid w:val="0"/>
          <w:sz w:val="22"/>
          <w:szCs w:val="22"/>
        </w:rPr>
        <w:t xml:space="preserve">- </w:t>
      </w:r>
      <w:r w:rsidR="00B83F56">
        <w:rPr>
          <w:b/>
          <w:bCs/>
          <w:snapToGrid w:val="0"/>
          <w:sz w:val="22"/>
          <w:szCs w:val="22"/>
        </w:rPr>
        <w:t>None</w:t>
      </w:r>
    </w:p>
    <w:p w14:paraId="0B6B617B" w14:textId="2781800A" w:rsidR="003D48A6" w:rsidRPr="00B1790F" w:rsidRDefault="003D48A6" w:rsidP="00E51FA8">
      <w:pPr>
        <w:widowControl w:val="0"/>
        <w:rPr>
          <w:snapToGrid w:val="0"/>
          <w:sz w:val="22"/>
          <w:szCs w:val="22"/>
        </w:rPr>
      </w:pPr>
    </w:p>
    <w:p w14:paraId="5A5A491A" w14:textId="4E98413A"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B83F56">
        <w:rPr>
          <w:snapToGrid w:val="0"/>
          <w:sz w:val="22"/>
          <w:szCs w:val="22"/>
        </w:rPr>
        <w:t>20:4</w:t>
      </w:r>
      <w:r w:rsidR="008A1122">
        <w:rPr>
          <w:snapToGrid w:val="0"/>
          <w:sz w:val="22"/>
          <w:szCs w:val="22"/>
        </w:rPr>
        <w:t>1</w:t>
      </w:r>
      <w:r w:rsidR="005266F0">
        <w:rPr>
          <w:snapToGrid w:val="0"/>
          <w:sz w:val="22"/>
          <w:szCs w:val="22"/>
        </w:rPr>
        <w:t xml:space="preserve"> hours</w:t>
      </w:r>
      <w:r w:rsidR="00006420" w:rsidRPr="00737D4C">
        <w:rPr>
          <w:snapToGrid w:val="0"/>
          <w:sz w:val="22"/>
          <w:szCs w:val="22"/>
        </w:rPr>
        <w:t xml:space="preserve"> </w:t>
      </w:r>
      <w:proofErr w:type="gramStart"/>
      <w:r w:rsidR="0003664E" w:rsidRPr="00737D4C">
        <w:rPr>
          <w:snapToGrid w:val="0"/>
          <w:sz w:val="22"/>
          <w:szCs w:val="22"/>
        </w:rPr>
        <w:t>wa</w:t>
      </w:r>
      <w:r w:rsidR="002946DB" w:rsidRPr="00737D4C">
        <w:rPr>
          <w:snapToGrid w:val="0"/>
          <w:sz w:val="22"/>
          <w:szCs w:val="22"/>
        </w:rPr>
        <w:t>s</w:t>
      </w:r>
      <w:proofErr w:type="gramEnd"/>
      <w:r w:rsidR="0003664E" w:rsidRPr="00737D4C">
        <w:rPr>
          <w:snapToGrid w:val="0"/>
          <w:sz w:val="22"/>
          <w:szCs w:val="22"/>
        </w:rPr>
        <w:t xml:space="preserve"> made by </w:t>
      </w:r>
      <w:r w:rsidR="008A1122">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0AE5185D" w:rsidR="00E023AB" w:rsidRPr="00737D4C" w:rsidRDefault="008A1122" w:rsidP="003863F5">
      <w:pPr>
        <w:widowControl w:val="0"/>
        <w:jc w:val="both"/>
        <w:rPr>
          <w:snapToGrid w:val="0"/>
          <w:sz w:val="22"/>
          <w:szCs w:val="22"/>
        </w:rPr>
      </w:pPr>
      <w:r>
        <w:rPr>
          <w:snapToGrid w:val="0"/>
          <w:sz w:val="22"/>
          <w:szCs w:val="22"/>
        </w:rPr>
        <w:t>Harry Green</w:t>
      </w:r>
      <w:r w:rsidR="00B83F56">
        <w:rPr>
          <w:snapToGrid w:val="0"/>
          <w:sz w:val="22"/>
          <w:szCs w:val="22"/>
        </w:rPr>
        <w:t xml:space="preserve">. </w:t>
      </w:r>
      <w:r w:rsidR="009A6509" w:rsidRPr="00737D4C">
        <w:rPr>
          <w:snapToGrid w:val="0"/>
          <w:sz w:val="22"/>
          <w:szCs w:val="22"/>
        </w:rPr>
        <w:t xml:space="preserve">This motion </w:t>
      </w:r>
      <w:proofErr w:type="gramStart"/>
      <w:r w:rsidR="009A6509" w:rsidRPr="00737D4C">
        <w:rPr>
          <w:snapToGrid w:val="0"/>
          <w:sz w:val="22"/>
          <w:szCs w:val="22"/>
        </w:rPr>
        <w:t>carried</w:t>
      </w:r>
      <w:proofErr w:type="gramEnd"/>
      <w:r w:rsidR="009A6509" w:rsidRPr="00737D4C">
        <w:rPr>
          <w:snapToGrid w:val="0"/>
          <w:sz w:val="22"/>
          <w:szCs w:val="22"/>
        </w:rPr>
        <w:t xml:space="preserve">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015721F7" w:rsidR="00E17DFF" w:rsidRDefault="00B83F56"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4</w:t>
      </w:r>
      <w:r w:rsidR="008A1122">
        <w:rPr>
          <w:snapToGrid w:val="0"/>
          <w:sz w:val="22"/>
          <w:szCs w:val="22"/>
        </w:rPr>
        <w:t>1</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76C47CA1" w14:textId="1BE53B7A"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4C6312">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9AD4" w14:textId="77777777" w:rsidR="004C6312" w:rsidRDefault="004C6312">
      <w:r>
        <w:separator/>
      </w:r>
    </w:p>
  </w:endnote>
  <w:endnote w:type="continuationSeparator" w:id="0">
    <w:p w14:paraId="4168A03C" w14:textId="77777777" w:rsidR="004C6312" w:rsidRDefault="004C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F34F" w14:textId="77777777" w:rsidR="004C6312" w:rsidRDefault="004C6312">
      <w:r>
        <w:separator/>
      </w:r>
    </w:p>
  </w:footnote>
  <w:footnote w:type="continuationSeparator" w:id="0">
    <w:p w14:paraId="182554BB" w14:textId="77777777" w:rsidR="004C6312" w:rsidRDefault="004C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DB3350"/>
    <w:multiLevelType w:val="hybridMultilevel"/>
    <w:tmpl w:val="752A5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6"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86F88"/>
    <w:multiLevelType w:val="hybridMultilevel"/>
    <w:tmpl w:val="198093BA"/>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4A7C40B8"/>
    <w:multiLevelType w:val="hybridMultilevel"/>
    <w:tmpl w:val="4C642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CC1FDA"/>
    <w:multiLevelType w:val="hybridMultilevel"/>
    <w:tmpl w:val="5CB60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D9C"/>
    <w:multiLevelType w:val="hybridMultilevel"/>
    <w:tmpl w:val="8840A22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608B6"/>
    <w:multiLevelType w:val="hybridMultilevel"/>
    <w:tmpl w:val="CCDC8F38"/>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A76704"/>
    <w:multiLevelType w:val="hybridMultilevel"/>
    <w:tmpl w:val="8892E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1"/>
  </w:num>
  <w:num w:numId="2" w16cid:durableId="1276446079">
    <w:abstractNumId w:val="23"/>
  </w:num>
  <w:num w:numId="3" w16cid:durableId="985859498">
    <w:abstractNumId w:val="16"/>
  </w:num>
  <w:num w:numId="4" w16cid:durableId="1490440122">
    <w:abstractNumId w:val="26"/>
  </w:num>
  <w:num w:numId="5" w16cid:durableId="1100218791">
    <w:abstractNumId w:val="15"/>
  </w:num>
  <w:num w:numId="6" w16cid:durableId="1591038045">
    <w:abstractNumId w:val="28"/>
  </w:num>
  <w:num w:numId="7" w16cid:durableId="1986467458">
    <w:abstractNumId w:val="40"/>
  </w:num>
  <w:num w:numId="8" w16cid:durableId="124852509">
    <w:abstractNumId w:val="46"/>
  </w:num>
  <w:num w:numId="9" w16cid:durableId="1509785225">
    <w:abstractNumId w:val="30"/>
  </w:num>
  <w:num w:numId="10" w16cid:durableId="281614352">
    <w:abstractNumId w:val="41"/>
  </w:num>
  <w:num w:numId="11" w16cid:durableId="14774794">
    <w:abstractNumId w:val="32"/>
  </w:num>
  <w:num w:numId="12" w16cid:durableId="162166682">
    <w:abstractNumId w:val="19"/>
  </w:num>
  <w:num w:numId="13" w16cid:durableId="316762791">
    <w:abstractNumId w:val="7"/>
  </w:num>
  <w:num w:numId="14" w16cid:durableId="1470897222">
    <w:abstractNumId w:val="11"/>
  </w:num>
  <w:num w:numId="15" w16cid:durableId="93131913">
    <w:abstractNumId w:val="45"/>
  </w:num>
  <w:num w:numId="16" w16cid:durableId="309018947">
    <w:abstractNumId w:val="20"/>
  </w:num>
  <w:num w:numId="17" w16cid:durableId="1313020058">
    <w:abstractNumId w:val="5"/>
  </w:num>
  <w:num w:numId="18" w16cid:durableId="1385253822">
    <w:abstractNumId w:val="8"/>
  </w:num>
  <w:num w:numId="19" w16cid:durableId="1954744155">
    <w:abstractNumId w:val="1"/>
  </w:num>
  <w:num w:numId="20" w16cid:durableId="1538347868">
    <w:abstractNumId w:val="18"/>
  </w:num>
  <w:num w:numId="21" w16cid:durableId="2088915349">
    <w:abstractNumId w:val="3"/>
  </w:num>
  <w:num w:numId="22" w16cid:durableId="1625574169">
    <w:abstractNumId w:val="6"/>
  </w:num>
  <w:num w:numId="23" w16cid:durableId="2036038524">
    <w:abstractNumId w:val="37"/>
  </w:num>
  <w:num w:numId="24" w16cid:durableId="649334366">
    <w:abstractNumId w:val="44"/>
  </w:num>
  <w:num w:numId="25" w16cid:durableId="1475560035">
    <w:abstractNumId w:val="31"/>
  </w:num>
  <w:num w:numId="26" w16cid:durableId="1362583491">
    <w:abstractNumId w:val="27"/>
  </w:num>
  <w:num w:numId="27" w16cid:durableId="1559588483">
    <w:abstractNumId w:val="13"/>
  </w:num>
  <w:num w:numId="28" w16cid:durableId="1721973543">
    <w:abstractNumId w:val="43"/>
  </w:num>
  <w:num w:numId="29" w16cid:durableId="16004212">
    <w:abstractNumId w:val="9"/>
  </w:num>
  <w:num w:numId="30" w16cid:durableId="1451977928">
    <w:abstractNumId w:val="35"/>
  </w:num>
  <w:num w:numId="31" w16cid:durableId="664283706">
    <w:abstractNumId w:val="38"/>
  </w:num>
  <w:num w:numId="32" w16cid:durableId="487206578">
    <w:abstractNumId w:val="22"/>
  </w:num>
  <w:num w:numId="33" w16cid:durableId="1073964523">
    <w:abstractNumId w:val="33"/>
  </w:num>
  <w:num w:numId="34" w16cid:durableId="943653650">
    <w:abstractNumId w:val="0"/>
  </w:num>
  <w:num w:numId="35" w16cid:durableId="294288269">
    <w:abstractNumId w:val="34"/>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7"/>
  </w:num>
  <w:num w:numId="41" w16cid:durableId="877200638">
    <w:abstractNumId w:val="24"/>
  </w:num>
  <w:num w:numId="42" w16cid:durableId="1774859987">
    <w:abstractNumId w:val="42"/>
  </w:num>
  <w:num w:numId="43" w16cid:durableId="615524806">
    <w:abstractNumId w:val="25"/>
  </w:num>
  <w:num w:numId="44" w16cid:durableId="491026854">
    <w:abstractNumId w:val="14"/>
  </w:num>
  <w:num w:numId="45" w16cid:durableId="54594407">
    <w:abstractNumId w:val="36"/>
  </w:num>
  <w:num w:numId="46" w16cid:durableId="739522648">
    <w:abstractNumId w:val="29"/>
  </w:num>
  <w:num w:numId="47" w16cid:durableId="797575529">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6CEE"/>
    <w:rsid w:val="000D6E61"/>
    <w:rsid w:val="000D7417"/>
    <w:rsid w:val="000E0771"/>
    <w:rsid w:val="000E0BEA"/>
    <w:rsid w:val="000E1A0D"/>
    <w:rsid w:val="000E39F7"/>
    <w:rsid w:val="000E472E"/>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6BD9"/>
    <w:rsid w:val="003A7622"/>
    <w:rsid w:val="003B15CD"/>
    <w:rsid w:val="003B205A"/>
    <w:rsid w:val="003B2D1D"/>
    <w:rsid w:val="003B2D72"/>
    <w:rsid w:val="003B4DFC"/>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EC6"/>
    <w:rsid w:val="005440D0"/>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242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7745"/>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4A50"/>
    <w:rsid w:val="00835921"/>
    <w:rsid w:val="008362D8"/>
    <w:rsid w:val="00836617"/>
    <w:rsid w:val="00836AFC"/>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2</cp:revision>
  <cp:lastPrinted>2024-01-04T14:45:00Z</cp:lastPrinted>
  <dcterms:created xsi:type="dcterms:W3CDTF">2024-03-08T19:38:00Z</dcterms:created>
  <dcterms:modified xsi:type="dcterms:W3CDTF">2024-03-08T19:38:00Z</dcterms:modified>
</cp:coreProperties>
</file>