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5F264E5F" w:rsidR="00E17DFF" w:rsidRPr="00D51673" w:rsidRDefault="003A3EA7" w:rsidP="004E596A">
      <w:pPr>
        <w:widowControl w:val="0"/>
        <w:jc w:val="center"/>
        <w:rPr>
          <w:b/>
          <w:snapToGrid w:val="0"/>
          <w:sz w:val="22"/>
          <w:szCs w:val="22"/>
        </w:rPr>
      </w:pPr>
      <w:r>
        <w:rPr>
          <w:b/>
          <w:bCs/>
          <w:sz w:val="24"/>
          <w:szCs w:val="24"/>
        </w:rPr>
        <w:t>April 11</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 xml:space="preserve">23,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34BB1319"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D350FDB" w:rsidR="00E51FA8" w:rsidRPr="003C1C60" w:rsidRDefault="00E51FA8" w:rsidP="004E596A">
      <w:pPr>
        <w:widowControl w:val="0"/>
        <w:rPr>
          <w:snapToGrid w:val="0"/>
          <w:sz w:val="22"/>
          <w:szCs w:val="22"/>
        </w:rPr>
      </w:pPr>
      <w:r>
        <w:rPr>
          <w:snapToGrid w:val="0"/>
        </w:rPr>
        <w:t xml:space="preserve">                                          </w:t>
      </w:r>
      <w:r w:rsidR="00FE6A28">
        <w:rPr>
          <w:snapToGrid w:val="0"/>
          <w:sz w:val="22"/>
          <w:szCs w:val="22"/>
        </w:rPr>
        <w:t xml:space="preserve"> </w:t>
      </w:r>
      <w:r w:rsidR="001649D9">
        <w:rPr>
          <w:snapToGrid w:val="0"/>
          <w:sz w:val="22"/>
          <w:szCs w:val="22"/>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523E02F3"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823F90">
        <w:rPr>
          <w:snapToGrid w:val="0"/>
          <w:sz w:val="22"/>
          <w:szCs w:val="22"/>
        </w:rPr>
        <w:t xml:space="preserve"> </w:t>
      </w:r>
      <w:r>
        <w:rPr>
          <w:snapToGrid w:val="0"/>
          <w:sz w:val="22"/>
          <w:szCs w:val="22"/>
        </w:rPr>
        <w:t>Pam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12C7A0F"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1649D9">
        <w:rPr>
          <w:snapToGrid w:val="0"/>
          <w:sz w:val="22"/>
          <w:szCs w:val="22"/>
        </w:rPr>
        <w:t>2</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3D04D9A3"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0C2E0A">
        <w:rPr>
          <w:snapToGrid w:val="0"/>
          <w:sz w:val="22"/>
          <w:szCs w:val="22"/>
        </w:rPr>
        <w:t>None</w:t>
      </w:r>
    </w:p>
    <w:p w14:paraId="69413FEF" w14:textId="77777777" w:rsidR="00EC730B" w:rsidRDefault="00EC730B" w:rsidP="001602D6">
      <w:pPr>
        <w:widowControl w:val="0"/>
        <w:rPr>
          <w:b/>
          <w:snapToGrid w:val="0"/>
          <w:sz w:val="22"/>
          <w:szCs w:val="22"/>
          <w:u w:val="single"/>
        </w:rPr>
      </w:pPr>
    </w:p>
    <w:p w14:paraId="0DE6B08E" w14:textId="23F2700A"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1649D9">
        <w:rPr>
          <w:snapToGrid w:val="0"/>
          <w:sz w:val="22"/>
          <w:szCs w:val="22"/>
        </w:rPr>
        <w:t>March</w:t>
      </w:r>
      <w:r w:rsidR="00AE70DD">
        <w:rPr>
          <w:snapToGrid w:val="0"/>
          <w:sz w:val="22"/>
          <w:szCs w:val="22"/>
        </w:rPr>
        <w:t xml:space="preserve"> 14</w:t>
      </w:r>
      <w:r w:rsidR="00B703F7">
        <w:rPr>
          <w:snapToGrid w:val="0"/>
          <w:sz w:val="22"/>
          <w:szCs w:val="22"/>
        </w:rPr>
        <w:t>, 202</w:t>
      </w:r>
      <w:r w:rsidR="00152D5E">
        <w:rPr>
          <w:snapToGrid w:val="0"/>
          <w:sz w:val="22"/>
          <w:szCs w:val="22"/>
        </w:rPr>
        <w:t>3</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AE70DD">
        <w:rPr>
          <w:snapToGrid w:val="0"/>
          <w:sz w:val="22"/>
          <w:szCs w:val="22"/>
        </w:rPr>
        <w:t>Russ Longhurst and</w:t>
      </w:r>
      <w:r w:rsidR="00FD3D5C">
        <w:rPr>
          <w:snapToGrid w:val="0"/>
          <w:sz w:val="22"/>
          <w:szCs w:val="22"/>
        </w:rPr>
        <w:t xml:space="preserve"> seconded by</w:t>
      </w:r>
      <w:r w:rsidR="000C2E0A">
        <w:rPr>
          <w:snapToGrid w:val="0"/>
          <w:sz w:val="22"/>
          <w:szCs w:val="22"/>
        </w:rPr>
        <w:t xml:space="preserve"> </w:t>
      </w:r>
      <w:r w:rsidR="009756FE">
        <w:rPr>
          <w:snapToGrid w:val="0"/>
          <w:sz w:val="22"/>
          <w:szCs w:val="22"/>
        </w:rPr>
        <w:t>Linda Smith</w:t>
      </w:r>
      <w:r w:rsidR="00FE6A28">
        <w:rPr>
          <w:snapToGrid w:val="0"/>
          <w:sz w:val="22"/>
          <w:szCs w:val="22"/>
        </w:rPr>
        <w:t>.</w:t>
      </w:r>
      <w:r w:rsidR="00FD3D5C">
        <w:rPr>
          <w:snapToGrid w:val="0"/>
          <w:sz w:val="22"/>
          <w:szCs w:val="22"/>
        </w:rPr>
        <w:t xml:space="preserve">  This motion carried unanimously. </w:t>
      </w:r>
      <w:r w:rsidR="00146A69">
        <w:rPr>
          <w:snapToGrid w:val="0"/>
          <w:sz w:val="22"/>
          <w:szCs w:val="22"/>
        </w:rPr>
        <w:t xml:space="preserve"> </w:t>
      </w:r>
    </w:p>
    <w:p w14:paraId="222AC44C" w14:textId="7A1D4F7A" w:rsidR="001602D6" w:rsidRDefault="001602D6" w:rsidP="001602D6">
      <w:pPr>
        <w:widowControl w:val="0"/>
        <w:rPr>
          <w:snapToGrid w:val="0"/>
          <w:sz w:val="22"/>
          <w:szCs w:val="22"/>
        </w:rPr>
      </w:pPr>
    </w:p>
    <w:p w14:paraId="221EB9D3" w14:textId="2DEC8699"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9756FE">
        <w:rPr>
          <w:snapToGrid w:val="0"/>
          <w:sz w:val="22"/>
          <w:szCs w:val="22"/>
        </w:rPr>
        <w:t>March</w:t>
      </w:r>
      <w:r w:rsidR="00967854">
        <w:rPr>
          <w:snapToGrid w:val="0"/>
          <w:sz w:val="22"/>
          <w:szCs w:val="22"/>
        </w:rPr>
        <w:t xml:space="preserve"> </w:t>
      </w:r>
      <w:r w:rsidR="000500C6">
        <w:rPr>
          <w:snapToGrid w:val="0"/>
          <w:sz w:val="22"/>
          <w:szCs w:val="22"/>
        </w:rPr>
        <w:t>202</w:t>
      </w:r>
      <w:r w:rsidR="00152D5E">
        <w:rPr>
          <w:snapToGrid w:val="0"/>
          <w:sz w:val="22"/>
          <w:szCs w:val="22"/>
        </w:rPr>
        <w:t>3</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by </w:t>
      </w:r>
      <w:r w:rsidR="00152D5E">
        <w:rPr>
          <w:snapToGrid w:val="0"/>
          <w:sz w:val="22"/>
          <w:szCs w:val="22"/>
        </w:rPr>
        <w:t>Russ Longhurst</w:t>
      </w:r>
      <w:r w:rsidR="005D0F33">
        <w:rPr>
          <w:snapToGrid w:val="0"/>
          <w:sz w:val="22"/>
          <w:szCs w:val="22"/>
        </w:rPr>
        <w:t xml:space="preserve"> and seconded </w:t>
      </w:r>
      <w:r w:rsidR="004E03A4">
        <w:rPr>
          <w:snapToGrid w:val="0"/>
          <w:sz w:val="22"/>
          <w:szCs w:val="22"/>
        </w:rPr>
        <w:t>by</w:t>
      </w:r>
      <w:r w:rsidR="000C2E0A">
        <w:rPr>
          <w:snapToGrid w:val="0"/>
          <w:sz w:val="22"/>
          <w:szCs w:val="22"/>
        </w:rPr>
        <w:t xml:space="preserve"> </w:t>
      </w:r>
      <w:r w:rsidR="009756FE">
        <w:rPr>
          <w:snapToGrid w:val="0"/>
          <w:sz w:val="22"/>
          <w:szCs w:val="22"/>
        </w:rPr>
        <w:t>Chad Johnson</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0E718EA1"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6C2D38">
        <w:rPr>
          <w:snapToGrid w:val="0"/>
          <w:sz w:val="22"/>
          <w:szCs w:val="22"/>
        </w:rPr>
        <w:t>None</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65F45786"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477736">
        <w:rPr>
          <w:snapToGrid w:val="0"/>
          <w:sz w:val="22"/>
          <w:szCs w:val="22"/>
        </w:rPr>
        <w:t xml:space="preserve">Benn Stahl gave the </w:t>
      </w:r>
      <w:r w:rsidR="005865D6">
        <w:rPr>
          <w:snapToGrid w:val="0"/>
          <w:sz w:val="22"/>
          <w:szCs w:val="22"/>
        </w:rPr>
        <w:t>report,</w:t>
      </w:r>
      <w:r w:rsidR="00477736">
        <w:rPr>
          <w:snapToGrid w:val="0"/>
          <w:sz w:val="22"/>
          <w:szCs w:val="22"/>
        </w:rPr>
        <w:t xml:space="preserve"> and it is attached.  </w:t>
      </w:r>
    </w:p>
    <w:p w14:paraId="4AA8F67E" w14:textId="7E498F82"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46219F42"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152D5E">
        <w:rPr>
          <w:bCs/>
          <w:snapToGrid w:val="0"/>
          <w:sz w:val="22"/>
          <w:szCs w:val="22"/>
        </w:rPr>
        <w:t>Chief Blumel gave the report, and it is attached.</w:t>
      </w:r>
    </w:p>
    <w:p w14:paraId="3906D659" w14:textId="5659E062" w:rsidR="00157E6A" w:rsidRDefault="00157E6A" w:rsidP="005A6AD6">
      <w:pPr>
        <w:widowControl w:val="0"/>
        <w:rPr>
          <w:snapToGrid w:val="0"/>
          <w:sz w:val="22"/>
          <w:szCs w:val="22"/>
        </w:rPr>
      </w:pPr>
    </w:p>
    <w:p w14:paraId="08375E1C" w14:textId="6D6BD7D4" w:rsidR="004110C8" w:rsidRPr="00013BE1"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013BE1">
        <w:rPr>
          <w:b/>
          <w:snapToGrid w:val="0"/>
          <w:sz w:val="22"/>
          <w:szCs w:val="22"/>
        </w:rPr>
        <w:t xml:space="preserve"> </w:t>
      </w:r>
      <w:r w:rsidR="00885D4B">
        <w:rPr>
          <w:bCs/>
          <w:snapToGrid w:val="0"/>
          <w:sz w:val="22"/>
          <w:szCs w:val="22"/>
        </w:rPr>
        <w:t>Mike McGhee gave the report, and it is attached.</w:t>
      </w:r>
    </w:p>
    <w:p w14:paraId="692DF031" w14:textId="77777777" w:rsidR="0023789A" w:rsidRDefault="0023789A"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0F489B" w14:textId="78F6617D" w:rsidR="00293CDE" w:rsidRPr="00C34607" w:rsidRDefault="004F092A" w:rsidP="004F092A">
      <w:pPr>
        <w:pStyle w:val="ListParagraph"/>
        <w:widowControl w:val="0"/>
        <w:numPr>
          <w:ilvl w:val="0"/>
          <w:numId w:val="39"/>
        </w:numPr>
        <w:rPr>
          <w:b/>
          <w:snapToGrid w:val="0"/>
          <w:sz w:val="22"/>
          <w:szCs w:val="22"/>
          <w:u w:val="single"/>
        </w:rPr>
      </w:pPr>
      <w:r w:rsidRPr="0003082C">
        <w:rPr>
          <w:b/>
          <w:snapToGrid w:val="0"/>
          <w:sz w:val="22"/>
          <w:szCs w:val="22"/>
        </w:rPr>
        <w:t>South Guthrie Water</w:t>
      </w:r>
      <w:r w:rsidR="005A39BB">
        <w:rPr>
          <w:b/>
          <w:snapToGrid w:val="0"/>
          <w:sz w:val="22"/>
          <w:szCs w:val="22"/>
        </w:rPr>
        <w:t>-</w:t>
      </w:r>
      <w:r w:rsidR="00173B83">
        <w:rPr>
          <w:b/>
          <w:snapToGrid w:val="0"/>
          <w:sz w:val="22"/>
          <w:szCs w:val="22"/>
        </w:rPr>
        <w:t xml:space="preserve"> </w:t>
      </w:r>
      <w:r w:rsidR="00173B83">
        <w:rPr>
          <w:bCs/>
          <w:snapToGrid w:val="0"/>
          <w:sz w:val="22"/>
          <w:szCs w:val="22"/>
        </w:rPr>
        <w:t xml:space="preserve">Attorney Traughber drafted an agreement and reached out to Clarksville Water but received no response.  </w:t>
      </w:r>
      <w:r w:rsidR="00C34607">
        <w:rPr>
          <w:bCs/>
          <w:snapToGrid w:val="0"/>
          <w:sz w:val="22"/>
          <w:szCs w:val="22"/>
        </w:rPr>
        <w:t xml:space="preserve">During the last conversation with Clarksville </w:t>
      </w:r>
      <w:r w:rsidR="00CF316E">
        <w:rPr>
          <w:bCs/>
          <w:snapToGrid w:val="0"/>
          <w:sz w:val="22"/>
          <w:szCs w:val="22"/>
        </w:rPr>
        <w:t>Water,</w:t>
      </w:r>
      <w:r w:rsidR="00C34607">
        <w:rPr>
          <w:bCs/>
          <w:snapToGrid w:val="0"/>
          <w:sz w:val="22"/>
          <w:szCs w:val="22"/>
        </w:rPr>
        <w:t xml:space="preserve"> they agreed to look at our agreement.  </w:t>
      </w:r>
    </w:p>
    <w:p w14:paraId="58C99813" w14:textId="1815F798" w:rsidR="00C34607" w:rsidRPr="00C34607" w:rsidRDefault="00C34607" w:rsidP="004F092A">
      <w:pPr>
        <w:pStyle w:val="ListParagraph"/>
        <w:widowControl w:val="0"/>
        <w:numPr>
          <w:ilvl w:val="0"/>
          <w:numId w:val="39"/>
        </w:numPr>
        <w:rPr>
          <w:b/>
          <w:snapToGrid w:val="0"/>
          <w:sz w:val="22"/>
          <w:szCs w:val="22"/>
        </w:rPr>
      </w:pPr>
      <w:r>
        <w:rPr>
          <w:b/>
          <w:snapToGrid w:val="0"/>
          <w:sz w:val="22"/>
          <w:szCs w:val="22"/>
        </w:rPr>
        <w:t>Social Media Polic</w:t>
      </w:r>
      <w:r w:rsidRPr="00C34607">
        <w:rPr>
          <w:b/>
          <w:snapToGrid w:val="0"/>
          <w:sz w:val="22"/>
          <w:szCs w:val="22"/>
        </w:rPr>
        <w:t xml:space="preserve">y- </w:t>
      </w:r>
      <w:r w:rsidRPr="00C34607">
        <w:rPr>
          <w:bCs/>
          <w:snapToGrid w:val="0"/>
          <w:sz w:val="22"/>
          <w:szCs w:val="22"/>
        </w:rPr>
        <w:t xml:space="preserve">nothing new to report-hold for next month. </w:t>
      </w:r>
    </w:p>
    <w:p w14:paraId="6BE5E239" w14:textId="21D8DA45" w:rsidR="000C2E0A" w:rsidRPr="00C34607" w:rsidRDefault="000C2E0A" w:rsidP="005E5E77">
      <w:pPr>
        <w:pStyle w:val="ListParagraph"/>
        <w:widowControl w:val="0"/>
        <w:rPr>
          <w:b/>
          <w:snapToGrid w:val="0"/>
          <w:sz w:val="22"/>
          <w:szCs w:val="22"/>
        </w:rPr>
      </w:pPr>
    </w:p>
    <w:p w14:paraId="75CC5E2F" w14:textId="77777777" w:rsidR="000C2E0A" w:rsidRPr="000C2E0A" w:rsidRDefault="000C2E0A" w:rsidP="000C2E0A">
      <w:pPr>
        <w:pStyle w:val="ListParagraph"/>
        <w:widowControl w:val="0"/>
        <w:rPr>
          <w:b/>
          <w:snapToGrid w:val="0"/>
          <w:sz w:val="22"/>
          <w:szCs w:val="22"/>
          <w:u w:val="single"/>
        </w:rPr>
      </w:pPr>
    </w:p>
    <w:p w14:paraId="4248E878" w14:textId="2FD87C41"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0BE2DE55" w14:textId="750E9E3A" w:rsidR="004F092A" w:rsidRDefault="004F092A" w:rsidP="00B703F7">
      <w:pPr>
        <w:widowControl w:val="0"/>
        <w:rPr>
          <w:b/>
          <w:snapToGrid w:val="0"/>
          <w:sz w:val="22"/>
          <w:szCs w:val="22"/>
          <w:u w:val="single"/>
        </w:rPr>
      </w:pPr>
    </w:p>
    <w:p w14:paraId="67BDE6CE" w14:textId="038849C4" w:rsidR="007A2E1B" w:rsidRPr="00BE7DCD" w:rsidRDefault="00C34607" w:rsidP="00171F75">
      <w:pPr>
        <w:pStyle w:val="ListParagraph"/>
        <w:widowControl w:val="0"/>
        <w:numPr>
          <w:ilvl w:val="0"/>
          <w:numId w:val="40"/>
        </w:numPr>
        <w:rPr>
          <w:bCs/>
          <w:snapToGrid w:val="0"/>
          <w:sz w:val="22"/>
          <w:szCs w:val="22"/>
        </w:rPr>
      </w:pPr>
      <w:r>
        <w:rPr>
          <w:b/>
          <w:snapToGrid w:val="0"/>
          <w:sz w:val="22"/>
          <w:szCs w:val="22"/>
        </w:rPr>
        <w:t>Hwy 79-</w:t>
      </w:r>
      <w:r w:rsidR="00BE7DCD">
        <w:rPr>
          <w:b/>
          <w:snapToGrid w:val="0"/>
          <w:sz w:val="22"/>
          <w:szCs w:val="22"/>
        </w:rPr>
        <w:t xml:space="preserve"> </w:t>
      </w:r>
      <w:r>
        <w:rPr>
          <w:bCs/>
          <w:snapToGrid w:val="0"/>
          <w:sz w:val="22"/>
          <w:szCs w:val="22"/>
        </w:rPr>
        <w:t>Joe Plunk</w:t>
      </w:r>
      <w:r w:rsidR="00BE7DCD">
        <w:rPr>
          <w:bCs/>
          <w:snapToGrid w:val="0"/>
          <w:sz w:val="22"/>
          <w:szCs w:val="22"/>
        </w:rPr>
        <w:t>, Chief District Engineer for the Kentucky Department of Highways,</w:t>
      </w:r>
      <w:r>
        <w:rPr>
          <w:bCs/>
          <w:snapToGrid w:val="0"/>
          <w:sz w:val="22"/>
          <w:szCs w:val="22"/>
        </w:rPr>
        <w:t xml:space="preserve"> presented to the council the plans for Hwy 79.  One of which</w:t>
      </w:r>
      <w:r w:rsidR="00BE7DCD">
        <w:rPr>
          <w:bCs/>
          <w:snapToGrid w:val="0"/>
          <w:sz w:val="22"/>
          <w:szCs w:val="22"/>
        </w:rPr>
        <w:t>,</w:t>
      </w:r>
      <w:r>
        <w:rPr>
          <w:bCs/>
          <w:snapToGrid w:val="0"/>
          <w:sz w:val="22"/>
          <w:szCs w:val="22"/>
        </w:rPr>
        <w:t xml:space="preserve"> included the rerouting of Ewing Street.  Ewing will now go around the opposite side of the substation </w:t>
      </w:r>
      <w:r w:rsidR="00AE6CBC">
        <w:rPr>
          <w:bCs/>
          <w:snapToGrid w:val="0"/>
          <w:sz w:val="22"/>
          <w:szCs w:val="22"/>
        </w:rPr>
        <w:t xml:space="preserve">and the existing road will dead end.  The state is asking if the city would like to adopt the 600 ft dead end portion and provide maintenance.  The city finds it </w:t>
      </w:r>
      <w:r w:rsidR="00AE6CBC">
        <w:rPr>
          <w:bCs/>
          <w:snapToGrid w:val="0"/>
          <w:sz w:val="22"/>
          <w:szCs w:val="22"/>
        </w:rPr>
        <w:lastRenderedPageBreak/>
        <w:t xml:space="preserve">unnecessary to take on maintaining a </w:t>
      </w:r>
      <w:r w:rsidR="00CF316E">
        <w:rPr>
          <w:bCs/>
          <w:snapToGrid w:val="0"/>
          <w:sz w:val="22"/>
          <w:szCs w:val="22"/>
        </w:rPr>
        <w:t>dead-end</w:t>
      </w:r>
      <w:r w:rsidR="00AE6CBC">
        <w:rPr>
          <w:bCs/>
          <w:snapToGrid w:val="0"/>
          <w:sz w:val="22"/>
          <w:szCs w:val="22"/>
        </w:rPr>
        <w:t xml:space="preserve"> street as it would cause more work and money for no benefit.  A motion to deny this request and let the state keep the street was made by Russ Longhurst and seconded by Chad Johnson.  This motion carried unanimously.    </w:t>
      </w:r>
      <w:r w:rsidR="008C3720" w:rsidRPr="00C34607">
        <w:rPr>
          <w:b/>
          <w:snapToGrid w:val="0"/>
          <w:sz w:val="22"/>
          <w:szCs w:val="22"/>
        </w:rPr>
        <w:t xml:space="preserve"> </w:t>
      </w:r>
    </w:p>
    <w:p w14:paraId="3A3AB532" w14:textId="77777777" w:rsidR="00BE7DCD" w:rsidRPr="00C34607" w:rsidRDefault="00BE7DCD" w:rsidP="00BE7DCD">
      <w:pPr>
        <w:pStyle w:val="ListParagraph"/>
        <w:widowControl w:val="0"/>
        <w:rPr>
          <w:bCs/>
          <w:snapToGrid w:val="0"/>
          <w:sz w:val="22"/>
          <w:szCs w:val="22"/>
        </w:rPr>
      </w:pPr>
    </w:p>
    <w:p w14:paraId="4A99D4A6" w14:textId="31BA2C26" w:rsidR="00347717" w:rsidRDefault="00CF316E" w:rsidP="00212A1C">
      <w:pPr>
        <w:pStyle w:val="ListParagraph"/>
        <w:widowControl w:val="0"/>
        <w:numPr>
          <w:ilvl w:val="0"/>
          <w:numId w:val="40"/>
        </w:numPr>
        <w:rPr>
          <w:bCs/>
          <w:snapToGrid w:val="0"/>
          <w:sz w:val="22"/>
          <w:szCs w:val="22"/>
        </w:rPr>
      </w:pPr>
      <w:r>
        <w:rPr>
          <w:b/>
          <w:snapToGrid w:val="0"/>
          <w:sz w:val="22"/>
          <w:szCs w:val="22"/>
        </w:rPr>
        <w:t>1</w:t>
      </w:r>
      <w:r w:rsidRPr="00CF316E">
        <w:rPr>
          <w:b/>
          <w:snapToGrid w:val="0"/>
          <w:sz w:val="22"/>
          <w:szCs w:val="22"/>
          <w:vertAlign w:val="superscript"/>
        </w:rPr>
        <w:t>st</w:t>
      </w:r>
      <w:r>
        <w:rPr>
          <w:b/>
          <w:snapToGrid w:val="0"/>
          <w:sz w:val="22"/>
          <w:szCs w:val="22"/>
        </w:rPr>
        <w:t xml:space="preserve"> Reading Ordinance 2023-1 An Ordinance Amending the Text of Chapter 50 of the Code of Ordinances: Solid Waste Disposal- </w:t>
      </w:r>
      <w:r>
        <w:rPr>
          <w:bCs/>
          <w:snapToGrid w:val="0"/>
          <w:sz w:val="22"/>
          <w:szCs w:val="22"/>
        </w:rPr>
        <w:t xml:space="preserve">a motion to approve pending several adjustments regarding trailer fees and verbiage on outside city customers was made by Harry Green and seconded by Russ Longhurst.  This motion carried unanimously. </w:t>
      </w:r>
    </w:p>
    <w:p w14:paraId="74BF8A7C" w14:textId="41BEAA58" w:rsidR="007831F9" w:rsidRPr="00026976" w:rsidRDefault="007A2E1B" w:rsidP="00347717">
      <w:pPr>
        <w:pStyle w:val="ListParagraph"/>
        <w:widowControl w:val="0"/>
        <w:rPr>
          <w:bCs/>
          <w:snapToGrid w:val="0"/>
          <w:sz w:val="22"/>
          <w:szCs w:val="22"/>
        </w:rPr>
      </w:pPr>
      <w:r>
        <w:rPr>
          <w:bCs/>
          <w:snapToGrid w:val="0"/>
          <w:sz w:val="22"/>
          <w:szCs w:val="22"/>
        </w:rPr>
        <w:t xml:space="preserve">  </w:t>
      </w:r>
    </w:p>
    <w:p w14:paraId="46D7B80C" w14:textId="7049C002" w:rsidR="000516E2" w:rsidRDefault="00CF316E" w:rsidP="002F17FD">
      <w:pPr>
        <w:pStyle w:val="ListParagraph"/>
        <w:widowControl w:val="0"/>
        <w:numPr>
          <w:ilvl w:val="0"/>
          <w:numId w:val="40"/>
        </w:numPr>
        <w:rPr>
          <w:sz w:val="22"/>
          <w:szCs w:val="22"/>
        </w:rPr>
      </w:pPr>
      <w:r>
        <w:rPr>
          <w:b/>
          <w:bCs/>
          <w:sz w:val="22"/>
          <w:szCs w:val="22"/>
        </w:rPr>
        <w:t xml:space="preserve">DRA Grant/PTL- </w:t>
      </w:r>
      <w:r>
        <w:rPr>
          <w:sz w:val="22"/>
          <w:szCs w:val="22"/>
        </w:rPr>
        <w:t>the city received a grant</w:t>
      </w:r>
      <w:r w:rsidR="003257B1">
        <w:rPr>
          <w:sz w:val="22"/>
          <w:szCs w:val="22"/>
        </w:rPr>
        <w:t xml:space="preserve"> from the Delta Regional Authority</w:t>
      </w:r>
      <w:r>
        <w:rPr>
          <w:sz w:val="22"/>
          <w:szCs w:val="22"/>
        </w:rPr>
        <w:t xml:space="preserve"> to extend sewer</w:t>
      </w:r>
      <w:r w:rsidR="003257B1">
        <w:rPr>
          <w:sz w:val="22"/>
          <w:szCs w:val="22"/>
        </w:rPr>
        <w:t xml:space="preserve"> line</w:t>
      </w:r>
      <w:r>
        <w:rPr>
          <w:sz w:val="22"/>
          <w:szCs w:val="22"/>
        </w:rPr>
        <w:t xml:space="preserve"> to the lot across Railroad Lane</w:t>
      </w:r>
      <w:r w:rsidR="003257B1">
        <w:rPr>
          <w:sz w:val="22"/>
          <w:szCs w:val="22"/>
        </w:rPr>
        <w:t xml:space="preserve"> from Novelis.  This was intentionally going to be a truck stop but that project halted and the city has been waiting to see what else may develop before they use grant funds to extend the line.  PTL has purchased the land and would like to annex and hook to city sewer but is unsure that they can uphold the job requirements that DRA imposes.  The city has a choice to deny them sewer or to grant them and assume the liability that may come from DRA if they don’t meet the requirements.  A motion to table pending some research was made by Chad Johnson and seconded by Harry Green.  This motion carried unanimously. </w:t>
      </w:r>
    </w:p>
    <w:p w14:paraId="4650C126" w14:textId="77777777" w:rsidR="00347717" w:rsidRPr="007A2E1B" w:rsidRDefault="00347717" w:rsidP="00347717">
      <w:pPr>
        <w:pStyle w:val="ListParagraph"/>
        <w:widowControl w:val="0"/>
        <w:rPr>
          <w:sz w:val="22"/>
          <w:szCs w:val="22"/>
        </w:rPr>
      </w:pPr>
    </w:p>
    <w:p w14:paraId="12B44389" w14:textId="2A5FAB02" w:rsidR="009331FC" w:rsidRDefault="003257B1" w:rsidP="005B3161">
      <w:pPr>
        <w:pStyle w:val="ListParagraph"/>
        <w:widowControl w:val="0"/>
        <w:numPr>
          <w:ilvl w:val="0"/>
          <w:numId w:val="40"/>
        </w:numPr>
        <w:rPr>
          <w:sz w:val="22"/>
          <w:szCs w:val="22"/>
        </w:rPr>
      </w:pPr>
      <w:r>
        <w:rPr>
          <w:b/>
          <w:bCs/>
          <w:sz w:val="22"/>
          <w:szCs w:val="22"/>
        </w:rPr>
        <w:t>Jimmy Covington Appointment Renewal for LTRWC-</w:t>
      </w:r>
      <w:r>
        <w:rPr>
          <w:sz w:val="22"/>
          <w:szCs w:val="22"/>
        </w:rPr>
        <w:t xml:space="preserve"> a motion to approve was made by Harry Green and seconded by Chad Johnson.  This motion carried unanimously. </w:t>
      </w:r>
    </w:p>
    <w:p w14:paraId="5E0C1BCB" w14:textId="77777777" w:rsidR="003257B1" w:rsidRPr="003257B1" w:rsidRDefault="003257B1" w:rsidP="003257B1">
      <w:pPr>
        <w:pStyle w:val="ListParagraph"/>
        <w:widowControl w:val="0"/>
        <w:rPr>
          <w:sz w:val="22"/>
          <w:szCs w:val="22"/>
        </w:rPr>
      </w:pPr>
    </w:p>
    <w:p w14:paraId="0E6B0280" w14:textId="72DD2207" w:rsidR="004A56A2" w:rsidRPr="00BE7DCD" w:rsidRDefault="003257B1" w:rsidP="003257B1">
      <w:pPr>
        <w:pStyle w:val="ListParagraph"/>
        <w:widowControl w:val="0"/>
        <w:numPr>
          <w:ilvl w:val="0"/>
          <w:numId w:val="40"/>
        </w:numPr>
        <w:rPr>
          <w:b/>
          <w:bCs/>
          <w:i/>
          <w:iCs/>
          <w:snapToGrid w:val="0"/>
          <w:sz w:val="22"/>
          <w:szCs w:val="22"/>
        </w:rPr>
      </w:pPr>
      <w:r>
        <w:rPr>
          <w:b/>
          <w:bCs/>
          <w:sz w:val="22"/>
          <w:szCs w:val="22"/>
        </w:rPr>
        <w:t>Executive Session</w:t>
      </w:r>
      <w:r w:rsidRPr="003257B1">
        <w:rPr>
          <w:sz w:val="22"/>
          <w:szCs w:val="22"/>
        </w:rPr>
        <w:t>-</w:t>
      </w:r>
      <w:r w:rsidRPr="003257B1">
        <w:rPr>
          <w:snapToGrid w:val="0"/>
          <w:sz w:val="22"/>
          <w:szCs w:val="22"/>
        </w:rPr>
        <w:t xml:space="preserve"> </w:t>
      </w:r>
      <w:r w:rsidRPr="003257B1">
        <w:rPr>
          <w:b/>
          <w:bCs/>
          <w:i/>
          <w:iCs/>
          <w:snapToGrid w:val="0"/>
          <w:sz w:val="22"/>
          <w:szCs w:val="22"/>
        </w:rPr>
        <w:t xml:space="preserve">KRS 61.810 (c) Discussion of proposed pending litigation- </w:t>
      </w:r>
      <w:r>
        <w:rPr>
          <w:snapToGrid w:val="0"/>
          <w:sz w:val="22"/>
          <w:szCs w:val="22"/>
        </w:rPr>
        <w:t xml:space="preserve">at 20:43 a motion was made to </w:t>
      </w:r>
      <w:r w:rsidR="00A31886">
        <w:rPr>
          <w:snapToGrid w:val="0"/>
          <w:sz w:val="22"/>
          <w:szCs w:val="22"/>
        </w:rPr>
        <w:t xml:space="preserve">enter executive session, because discussion in public could hinder decisions, by Linda Smith and seconded by Russ Longhurst.  This motion carried unanimously.   A motion to exit executive with no action taken was made at 20:56 by Harry Green and seconded by Russ Longhurst.  This motion carried unanimously. </w:t>
      </w:r>
    </w:p>
    <w:p w14:paraId="0E3D6F70" w14:textId="77777777" w:rsidR="00BE7DCD" w:rsidRPr="003257B1" w:rsidRDefault="00BE7DCD" w:rsidP="00BE7DCD">
      <w:pPr>
        <w:pStyle w:val="ListParagraph"/>
        <w:widowControl w:val="0"/>
        <w:rPr>
          <w:b/>
          <w:bCs/>
          <w:i/>
          <w:iCs/>
          <w:snapToGrid w:val="0"/>
          <w:sz w:val="22"/>
          <w:szCs w:val="22"/>
        </w:rPr>
      </w:pPr>
    </w:p>
    <w:p w14:paraId="536B6F21" w14:textId="230A51D2" w:rsidR="00FA3022" w:rsidRPr="004E6F4A" w:rsidRDefault="00394535" w:rsidP="0025716A">
      <w:pPr>
        <w:widowControl w:val="0"/>
        <w:rPr>
          <w:snapToGrid w:val="0"/>
          <w:sz w:val="22"/>
          <w:szCs w:val="22"/>
        </w:rPr>
      </w:pPr>
      <w:r w:rsidRPr="00415FEA">
        <w:rPr>
          <w:b/>
          <w:bCs/>
          <w:snapToGrid w:val="0"/>
          <w:sz w:val="22"/>
          <w:szCs w:val="22"/>
        </w:rPr>
        <w:t>Mayor’s FYI</w:t>
      </w:r>
      <w:r w:rsidR="0023789A" w:rsidRPr="00415FEA">
        <w:rPr>
          <w:b/>
          <w:bCs/>
          <w:snapToGrid w:val="0"/>
          <w:sz w:val="22"/>
          <w:szCs w:val="22"/>
        </w:rPr>
        <w:t>-</w:t>
      </w:r>
      <w:r w:rsidR="0023789A">
        <w:rPr>
          <w:b/>
          <w:bCs/>
          <w:snapToGrid w:val="0"/>
          <w:sz w:val="22"/>
          <w:szCs w:val="22"/>
        </w:rPr>
        <w:t xml:space="preserve"> </w:t>
      </w:r>
      <w:r w:rsidR="004E6F4A">
        <w:rPr>
          <w:snapToGrid w:val="0"/>
          <w:sz w:val="22"/>
          <w:szCs w:val="22"/>
        </w:rPr>
        <w:t xml:space="preserve"> </w:t>
      </w:r>
      <w:r w:rsidR="00BE7DCD">
        <w:rPr>
          <w:snapToGrid w:val="0"/>
          <w:sz w:val="22"/>
          <w:szCs w:val="22"/>
        </w:rPr>
        <w:t>none</w:t>
      </w:r>
    </w:p>
    <w:p w14:paraId="0B6B617B" w14:textId="2781800A" w:rsidR="003D48A6" w:rsidRPr="00B1790F" w:rsidRDefault="003D48A6" w:rsidP="00E51FA8">
      <w:pPr>
        <w:widowControl w:val="0"/>
        <w:rPr>
          <w:snapToGrid w:val="0"/>
          <w:sz w:val="22"/>
          <w:szCs w:val="22"/>
        </w:rPr>
      </w:pPr>
    </w:p>
    <w:p w14:paraId="5A5A491A" w14:textId="73CE3D0C"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A31886">
        <w:rPr>
          <w:snapToGrid w:val="0"/>
          <w:sz w:val="22"/>
          <w:szCs w:val="22"/>
        </w:rPr>
        <w:t>21:06</w:t>
      </w:r>
      <w:r w:rsidR="007F6125" w:rsidRPr="00737D4C">
        <w:rPr>
          <w:snapToGrid w:val="0"/>
          <w:sz w:val="22"/>
          <w:szCs w:val="22"/>
        </w:rPr>
        <w:t xml:space="preserve"> </w:t>
      </w:r>
      <w:r w:rsidR="00B10904" w:rsidRPr="00737D4C">
        <w:rPr>
          <w:snapToGrid w:val="0"/>
          <w:sz w:val="22"/>
          <w:szCs w:val="22"/>
        </w:rPr>
        <w:t>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A31886">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69CB584A" w:rsidR="00E023AB" w:rsidRPr="00737D4C" w:rsidRDefault="00A31886" w:rsidP="003863F5">
      <w:pPr>
        <w:widowControl w:val="0"/>
        <w:jc w:val="both"/>
        <w:rPr>
          <w:snapToGrid w:val="0"/>
          <w:sz w:val="22"/>
          <w:szCs w:val="22"/>
        </w:rPr>
      </w:pPr>
      <w:r>
        <w:rPr>
          <w:snapToGrid w:val="0"/>
          <w:sz w:val="22"/>
          <w:szCs w:val="22"/>
        </w:rPr>
        <w:t>Russ Longhurst</w:t>
      </w:r>
      <w:r w:rsidR="00737D4C">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689F14D6" w:rsidR="00E17DFF" w:rsidRDefault="00E17DFF" w:rsidP="004E596A">
      <w:pPr>
        <w:widowControl w:val="0"/>
        <w:rPr>
          <w:snapToGrid w:val="0"/>
          <w:sz w:val="22"/>
          <w:szCs w:val="22"/>
        </w:rPr>
      </w:pPr>
      <w:r w:rsidRPr="00D51673">
        <w:rPr>
          <w:snapToGrid w:val="0"/>
          <w:sz w:val="22"/>
          <w:szCs w:val="22"/>
        </w:rPr>
        <w:t>Adjourn at</w:t>
      </w:r>
      <w:r w:rsidR="009167FD">
        <w:rPr>
          <w:snapToGrid w:val="0"/>
          <w:sz w:val="22"/>
          <w:szCs w:val="22"/>
        </w:rPr>
        <w:t xml:space="preserve"> </w:t>
      </w:r>
      <w:r w:rsidR="00A31886">
        <w:rPr>
          <w:snapToGrid w:val="0"/>
          <w:sz w:val="22"/>
          <w:szCs w:val="22"/>
        </w:rPr>
        <w:t>2</w:t>
      </w:r>
      <w:r w:rsidR="00CA7CB2">
        <w:rPr>
          <w:snapToGrid w:val="0"/>
          <w:sz w:val="22"/>
          <w:szCs w:val="22"/>
        </w:rPr>
        <w:t xml:space="preserve"> </w:t>
      </w:r>
      <w:r w:rsidR="00E45352">
        <w:rPr>
          <w:snapToGrid w:val="0"/>
          <w:sz w:val="22"/>
          <w:szCs w:val="22"/>
        </w:rPr>
        <w:t>hour</w:t>
      </w:r>
      <w:r w:rsidR="00A31886">
        <w:rPr>
          <w:snapToGrid w:val="0"/>
          <w:sz w:val="22"/>
          <w:szCs w:val="22"/>
        </w:rPr>
        <w:t>s</w:t>
      </w:r>
      <w:r w:rsidR="00BB3B48">
        <w:rPr>
          <w:snapToGrid w:val="0"/>
          <w:sz w:val="22"/>
          <w:szCs w:val="22"/>
        </w:rPr>
        <w:t xml:space="preserve"> </w:t>
      </w:r>
      <w:r w:rsidR="00A31886">
        <w:rPr>
          <w:snapToGrid w:val="0"/>
          <w:sz w:val="22"/>
          <w:szCs w:val="22"/>
        </w:rPr>
        <w:t>4</w:t>
      </w:r>
      <w:r w:rsidR="00806F54">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431BC127" w:rsidR="00E17DFF" w:rsidRPr="00273E5A" w:rsidRDefault="00E17DFF" w:rsidP="004E596A">
      <w:pPr>
        <w:widowControl w:val="0"/>
        <w:rPr>
          <w:snapToGrid w:val="0"/>
          <w:sz w:val="22"/>
          <w:szCs w:val="22"/>
        </w:rPr>
      </w:pPr>
      <w:r w:rsidRPr="00D51673">
        <w:rPr>
          <w:snapToGrid w:val="0"/>
          <w:sz w:val="22"/>
          <w:szCs w:val="22"/>
        </w:rPr>
        <w:t xml:space="preserve">Minutes by </w:t>
      </w:r>
      <w:r w:rsidR="009A23E0">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DE0A" w14:textId="77777777" w:rsidR="00F51DC2" w:rsidRDefault="00F51DC2">
      <w:r>
        <w:separator/>
      </w:r>
    </w:p>
  </w:endnote>
  <w:endnote w:type="continuationSeparator" w:id="0">
    <w:p w14:paraId="287AB6D1" w14:textId="77777777" w:rsidR="00F51DC2" w:rsidRDefault="00F5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417F" w14:textId="77777777" w:rsidR="00F51DC2" w:rsidRDefault="00F51DC2">
      <w:r>
        <w:separator/>
      </w:r>
    </w:p>
  </w:footnote>
  <w:footnote w:type="continuationSeparator" w:id="0">
    <w:p w14:paraId="0511AB10" w14:textId="77777777" w:rsidR="00F51DC2" w:rsidRDefault="00F5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3"/>
  </w:num>
  <w:num w:numId="5" w16cid:durableId="1100218791">
    <w:abstractNumId w:val="14"/>
  </w:num>
  <w:num w:numId="6" w16cid:durableId="1591038045">
    <w:abstractNumId w:val="25"/>
  </w:num>
  <w:num w:numId="7" w16cid:durableId="1986467458">
    <w:abstractNumId w:val="34"/>
  </w:num>
  <w:num w:numId="8" w16cid:durableId="124852509">
    <w:abstractNumId w:val="39"/>
  </w:num>
  <w:num w:numId="9" w16cid:durableId="1509785225">
    <w:abstractNumId w:val="26"/>
  </w:num>
  <w:num w:numId="10" w16cid:durableId="281614352">
    <w:abstractNumId w:val="35"/>
  </w:num>
  <w:num w:numId="11" w16cid:durableId="14774794">
    <w:abstractNumId w:val="28"/>
  </w:num>
  <w:num w:numId="12" w16cid:durableId="162166682">
    <w:abstractNumId w:val="18"/>
  </w:num>
  <w:num w:numId="13" w16cid:durableId="316762791">
    <w:abstractNumId w:val="7"/>
  </w:num>
  <w:num w:numId="14" w16cid:durableId="1470897222">
    <w:abstractNumId w:val="11"/>
  </w:num>
  <w:num w:numId="15" w16cid:durableId="93131913">
    <w:abstractNumId w:val="38"/>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2"/>
  </w:num>
  <w:num w:numId="24" w16cid:durableId="649334366">
    <w:abstractNumId w:val="37"/>
  </w:num>
  <w:num w:numId="25" w16cid:durableId="1475560035">
    <w:abstractNumId w:val="27"/>
  </w:num>
  <w:num w:numId="26" w16cid:durableId="1362583491">
    <w:abstractNumId w:val="24"/>
  </w:num>
  <w:num w:numId="27" w16cid:durableId="1559588483">
    <w:abstractNumId w:val="13"/>
  </w:num>
  <w:num w:numId="28" w16cid:durableId="1721973543">
    <w:abstractNumId w:val="36"/>
  </w:num>
  <w:num w:numId="29" w16cid:durableId="16004212">
    <w:abstractNumId w:val="9"/>
  </w:num>
  <w:num w:numId="30" w16cid:durableId="1451977928">
    <w:abstractNumId w:val="31"/>
  </w:num>
  <w:num w:numId="31" w16cid:durableId="664283706">
    <w:abstractNumId w:val="33"/>
  </w:num>
  <w:num w:numId="32" w16cid:durableId="487206578">
    <w:abstractNumId w:val="21"/>
  </w:num>
  <w:num w:numId="33" w16cid:durableId="1073964523">
    <w:abstractNumId w:val="29"/>
  </w:num>
  <w:num w:numId="34" w16cid:durableId="943653650">
    <w:abstractNumId w:val="0"/>
  </w:num>
  <w:num w:numId="35" w16cid:durableId="294288269">
    <w:abstractNumId w:val="30"/>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808"/>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3EA7"/>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CC1"/>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3720"/>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1886"/>
    <w:rsid w:val="00A333A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F6DCB5BDB4842BDA535F0B1DB7396" ma:contentTypeVersion="14" ma:contentTypeDescription="Create a new document." ma:contentTypeScope="" ma:versionID="92bf6594cf89f20b1aa9bf390bb59fc6">
  <xsd:schema xmlns:xsd="http://www.w3.org/2001/XMLSchema" xmlns:xs="http://www.w3.org/2001/XMLSchema" xmlns:p="http://schemas.microsoft.com/office/2006/metadata/properties" xmlns:ns2="e81ca707-e32d-44db-b537-a70383d05be7" xmlns:ns3="079d8cf8-225d-4948-9e8d-af2ea2cb4591" targetNamespace="http://schemas.microsoft.com/office/2006/metadata/properties" ma:root="true" ma:fieldsID="46fd8a1c702c2f711224ebf3132e9cfb" ns2:_="" ns3:_="">
    <xsd:import namespace="e81ca707-e32d-44db-b537-a70383d05be7"/>
    <xsd:import namespace="079d8cf8-225d-4948-9e8d-af2ea2cb45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a707-e32d-44db-b537-a70383d05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a3cba4-bc88-4fb7-885f-78c4f10ef56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8cf8-225d-4948-9e8d-af2ea2cb45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573ac-e9e4-4282-824b-830ff3ae9f7c}" ma:internalName="TaxCatchAll" ma:showField="CatchAllData" ma:web="079d8cf8-225d-4948-9e8d-af2ea2cb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customXml/itemProps2.xml><?xml version="1.0" encoding="utf-8"?>
<ds:datastoreItem xmlns:ds="http://schemas.openxmlformats.org/officeDocument/2006/customXml" ds:itemID="{93F79931-A54E-4870-A14A-6233399C6CCE}"/>
</file>

<file path=customXml/itemProps3.xml><?xml version="1.0" encoding="utf-8"?>
<ds:datastoreItem xmlns:ds="http://schemas.openxmlformats.org/officeDocument/2006/customXml" ds:itemID="{34723EA0-E1C6-42E1-9955-D385DC37AFE8}"/>
</file>

<file path=docProps/app.xml><?xml version="1.0" encoding="utf-8"?>
<Properties xmlns="http://schemas.openxmlformats.org/officeDocument/2006/extended-properties" xmlns:vt="http://schemas.openxmlformats.org/officeDocument/2006/docPropsVTypes">
  <Template>Normal.dotm</Template>
  <TotalTime>67</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7</cp:revision>
  <cp:lastPrinted>2023-05-05T15:00:00Z</cp:lastPrinted>
  <dcterms:created xsi:type="dcterms:W3CDTF">2023-05-05T14:05:00Z</dcterms:created>
  <dcterms:modified xsi:type="dcterms:W3CDTF">2023-05-05T15:12:00Z</dcterms:modified>
</cp:coreProperties>
</file>